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CF21" w14:textId="61E95006" w:rsidR="00D656BF" w:rsidRDefault="00D656BF" w:rsidP="00A973BF">
      <w:pPr>
        <w:pStyle w:val="Heading1"/>
        <w:spacing w:before="600"/>
      </w:pPr>
      <w:r w:rsidRPr="00D656BF">
        <w:t xml:space="preserve">Annual </w:t>
      </w:r>
      <w:r w:rsidR="009233E9">
        <w:t>l</w:t>
      </w:r>
      <w:r w:rsidRPr="00D656BF">
        <w:t>eave</w:t>
      </w:r>
    </w:p>
    <w:p w14:paraId="686ACBBD" w14:textId="454C849A" w:rsidR="008578EB" w:rsidRPr="008578EB" w:rsidRDefault="00D34A95" w:rsidP="00A973BF">
      <w:pPr>
        <w:pStyle w:val="Paragraphtext"/>
        <w:spacing w:line="360" w:lineRule="auto"/>
      </w:pPr>
      <w:r w:rsidRPr="00D34A95">
        <w:t>This is the paid holiday time employees (except casuals) get each year.</w:t>
      </w:r>
    </w:p>
    <w:p w14:paraId="25149D6C" w14:textId="66CD4D16" w:rsidR="00721259" w:rsidRDefault="00082E74" w:rsidP="00BF5BCE">
      <w:pPr>
        <w:pStyle w:val="Heading2"/>
      </w:pPr>
      <w:r>
        <w:t>Who gets annual leave?</w:t>
      </w:r>
    </w:p>
    <w:p w14:paraId="34EA653F" w14:textId="22FFBA83" w:rsidR="00DD6318" w:rsidRDefault="00DD6318" w:rsidP="00BF5BCE">
      <w:pPr>
        <w:pStyle w:val="ListParagraph"/>
      </w:pPr>
      <w:r>
        <w:t>All full-time and part-time employees must get paid annual leave.</w:t>
      </w:r>
    </w:p>
    <w:p w14:paraId="173E41BE" w14:textId="4F9E47D0" w:rsidR="00082E74" w:rsidRDefault="00DD6318" w:rsidP="00BF5BCE">
      <w:pPr>
        <w:pStyle w:val="ListParagraph"/>
      </w:pPr>
      <w:r>
        <w:t>Casual employees do not get paid annual leave.</w:t>
      </w:r>
    </w:p>
    <w:p w14:paraId="2E7B0EB3" w14:textId="7AA3D18C" w:rsidR="00DD6318" w:rsidRDefault="00496925" w:rsidP="00BF5BCE">
      <w:pPr>
        <w:pStyle w:val="Heading2"/>
      </w:pPr>
      <w:r w:rsidRPr="00496925">
        <w:t>When do employees get annual leave?</w:t>
      </w:r>
    </w:p>
    <w:p w14:paraId="1C61C19D" w14:textId="53816EDD" w:rsidR="0037430C" w:rsidRDefault="0037430C" w:rsidP="00BF5BCE">
      <w:pPr>
        <w:pStyle w:val="ListParagraph"/>
      </w:pPr>
      <w:r>
        <w:t xml:space="preserve">Employees start getting annual leave from their first day at work, even if they are on probation. </w:t>
      </w:r>
    </w:p>
    <w:p w14:paraId="6D4D77A7" w14:textId="024F866D" w:rsidR="0037430C" w:rsidRDefault="0037430C" w:rsidP="00BF5BCE">
      <w:pPr>
        <w:pStyle w:val="ListParagraph"/>
      </w:pPr>
      <w:r>
        <w:t>Annual leave can be taken for any amount of time, including single days or parts of days.</w:t>
      </w:r>
    </w:p>
    <w:p w14:paraId="4FF436C8" w14:textId="42A99896" w:rsidR="0037430C" w:rsidRDefault="0037430C" w:rsidP="00BF5BCE">
      <w:pPr>
        <w:pStyle w:val="ListParagraph"/>
      </w:pPr>
      <w:r>
        <w:t>A boss and an employee must agree on when the leave will be taken.</w:t>
      </w:r>
    </w:p>
    <w:p w14:paraId="66E66CE6" w14:textId="3D828417" w:rsidR="0037430C" w:rsidRDefault="0037430C" w:rsidP="00BF5BCE">
      <w:pPr>
        <w:pStyle w:val="ListParagraph"/>
      </w:pPr>
      <w:r>
        <w:t xml:space="preserve">If an employee asks for annual leave, the boss can’t just say no. They need to </w:t>
      </w:r>
      <w:r w:rsidR="00E31195">
        <w:t>give</w:t>
      </w:r>
      <w:r>
        <w:t xml:space="preserve"> a good reason.</w:t>
      </w:r>
    </w:p>
    <w:p w14:paraId="30EC9004" w14:textId="10300ECE" w:rsidR="0037430C" w:rsidRDefault="0037430C" w:rsidP="00BF5BCE">
      <w:pPr>
        <w:pStyle w:val="ListParagraph"/>
      </w:pPr>
      <w:r>
        <w:t>A boss can direct an employee to take annual leave in some cases.</w:t>
      </w:r>
    </w:p>
    <w:p w14:paraId="7E5DC8D5" w14:textId="77777777" w:rsidR="0037430C" w:rsidRDefault="0037430C" w:rsidP="00BF5BCE">
      <w:pPr>
        <w:pStyle w:val="Heading2"/>
      </w:pPr>
      <w:r>
        <w:t>How much annual leave do employees get?</w:t>
      </w:r>
    </w:p>
    <w:p w14:paraId="6EEE9C58" w14:textId="70BD13F6" w:rsidR="0037430C" w:rsidRDefault="0037430C" w:rsidP="00BF5BCE">
      <w:pPr>
        <w:pStyle w:val="ListParagraph"/>
      </w:pPr>
      <w:r>
        <w:t xml:space="preserve">Full-time and part-time employees get 4 weeks of annual leave each year, based on their ordinary hours of work. </w:t>
      </w:r>
    </w:p>
    <w:p w14:paraId="757C122B" w14:textId="77777777" w:rsidR="003657C5" w:rsidRDefault="0037430C" w:rsidP="00BF5BCE">
      <w:pPr>
        <w:pStyle w:val="ListParagraph"/>
      </w:pPr>
      <w:r>
        <w:t>Annual leave builds up gradually during the year and any unused leave rolls over to the next year.</w:t>
      </w:r>
    </w:p>
    <w:p w14:paraId="7D74D324" w14:textId="54FBCF42" w:rsidR="0037430C" w:rsidRDefault="0037430C" w:rsidP="00BF5BCE">
      <w:pPr>
        <w:pStyle w:val="ListParagraph"/>
      </w:pPr>
      <w:r>
        <w:t xml:space="preserve">To calculate how much annual leave an employee has built up, go to </w:t>
      </w:r>
      <w:hyperlink r:id="rId11" w:history="1">
        <w:r w:rsidRPr="00AA34FC">
          <w:rPr>
            <w:rStyle w:val="Hyperlink"/>
          </w:rPr>
          <w:t>fairwork.gov.au/pact</w:t>
        </w:r>
      </w:hyperlink>
      <w:r w:rsidR="007A2A9F" w:rsidRPr="00A973BF">
        <w:rPr>
          <w:rStyle w:val="Hyperlink"/>
          <w:u w:val="none"/>
        </w:rPr>
        <w:t>.</w:t>
      </w:r>
    </w:p>
    <w:p w14:paraId="05D50D1C" w14:textId="04EF8368" w:rsidR="0037430C" w:rsidRDefault="0037430C" w:rsidP="00BF5BCE">
      <w:pPr>
        <w:pStyle w:val="Heading2"/>
      </w:pPr>
      <w:r>
        <w:lastRenderedPageBreak/>
        <w:t>How much pay do employees get when on leave?</w:t>
      </w:r>
    </w:p>
    <w:p w14:paraId="5964968E" w14:textId="24329C6B" w:rsidR="0037430C" w:rsidRDefault="0037430C" w:rsidP="00BF5BCE">
      <w:pPr>
        <w:pStyle w:val="ListParagraph"/>
      </w:pPr>
      <w:r>
        <w:t>Employees are paid their normal rate of pay. This usually doesn’t include overtime, penalties, allowances or bonuses.</w:t>
      </w:r>
    </w:p>
    <w:p w14:paraId="6299D533" w14:textId="739DACE7" w:rsidR="00157645" w:rsidRDefault="0037430C" w:rsidP="00BF5BCE">
      <w:pPr>
        <w:pStyle w:val="ListParagraph"/>
      </w:pPr>
      <w:r>
        <w:t xml:space="preserve">Some employees are covered by awards or agreements that give them extra annual leave pay called annual leave loading. For more information, go to </w:t>
      </w:r>
      <w:hyperlink r:id="rId12" w:history="1">
        <w:r w:rsidRPr="0065087C">
          <w:rPr>
            <w:rStyle w:val="Hyperlink"/>
          </w:rPr>
          <w:t>fairwork.gov.au/employment</w:t>
        </w:r>
      </w:hyperlink>
      <w:r w:rsidR="007A2A9F" w:rsidRPr="00A973BF">
        <w:rPr>
          <w:rStyle w:val="Hyperlink"/>
          <w:u w:val="none"/>
        </w:rPr>
        <w:t>.</w:t>
      </w:r>
    </w:p>
    <w:p w14:paraId="651AFF04" w14:textId="589B708C" w:rsidR="0037430C" w:rsidRDefault="0037430C" w:rsidP="00BF5BCE">
      <w:pPr>
        <w:pStyle w:val="ListParagraph"/>
      </w:pPr>
      <w:r>
        <w:t xml:space="preserve">Sometimes employees can choose to be paid out for the annual leave they have </w:t>
      </w:r>
      <w:r w:rsidR="00252F61">
        <w:t>built up</w:t>
      </w:r>
      <w:r>
        <w:t xml:space="preserve"> instead of taking time off work.</w:t>
      </w:r>
    </w:p>
    <w:p w14:paraId="57B62EF2" w14:textId="77777777" w:rsidR="0037430C" w:rsidRDefault="0037430C" w:rsidP="00BF5BCE">
      <w:pPr>
        <w:pStyle w:val="Heading2"/>
      </w:pPr>
      <w:r>
        <w:t>What if an employee is leaving a job?</w:t>
      </w:r>
    </w:p>
    <w:p w14:paraId="0333D960" w14:textId="2B857014" w:rsidR="0037430C" w:rsidRDefault="0037430C" w:rsidP="00BF5BCE">
      <w:pPr>
        <w:pStyle w:val="ListParagraph"/>
      </w:pPr>
      <w:r>
        <w:t>Employees must be paid for any annual leave they haven’t taken in their final pay.</w:t>
      </w:r>
    </w:p>
    <w:p w14:paraId="7726FB15" w14:textId="095E03E8" w:rsidR="0037430C" w:rsidRDefault="0037430C" w:rsidP="00BF5BCE">
      <w:pPr>
        <w:pStyle w:val="ListParagraph"/>
      </w:pPr>
      <w:r>
        <w:t xml:space="preserve">If an employee gets annual leave </w:t>
      </w:r>
      <w:proofErr w:type="gramStart"/>
      <w:r>
        <w:t>loading</w:t>
      </w:r>
      <w:proofErr w:type="gramEnd"/>
      <w:r>
        <w:t xml:space="preserve"> then it has to be paid out too.</w:t>
      </w:r>
    </w:p>
    <w:p w14:paraId="2D7B5236" w14:textId="77777777" w:rsidR="0037430C" w:rsidRDefault="0037430C" w:rsidP="00013307">
      <w:pPr>
        <w:pStyle w:val="Heading3"/>
      </w:pPr>
      <w:r>
        <w:t>Find out more</w:t>
      </w:r>
    </w:p>
    <w:p w14:paraId="6F0DBCA7" w14:textId="3F279597" w:rsidR="0037430C" w:rsidRDefault="0037430C" w:rsidP="00A973BF">
      <w:pPr>
        <w:pStyle w:val="Paragraphtext"/>
        <w:spacing w:line="360" w:lineRule="auto"/>
      </w:pPr>
      <w:r>
        <w:t xml:space="preserve">For more information about annual leave, go to </w:t>
      </w:r>
      <w:hyperlink r:id="rId13" w:history="1">
        <w:r w:rsidRPr="000C1AE6">
          <w:rPr>
            <w:rStyle w:val="Hyperlink"/>
          </w:rPr>
          <w:t>fairwork.gov.au/leave</w:t>
        </w:r>
      </w:hyperlink>
      <w:r w:rsidR="007A2A9F" w:rsidRPr="00A973BF">
        <w:rPr>
          <w:rStyle w:val="Hyperlink"/>
          <w:u w:val="none"/>
        </w:rPr>
        <w:t>.</w:t>
      </w:r>
    </w:p>
    <w:p w14:paraId="4F5EA8BC" w14:textId="59966907" w:rsidR="0037430C" w:rsidRDefault="0037430C" w:rsidP="00BF5BCE">
      <w:pPr>
        <w:pStyle w:val="Paragraphtext"/>
        <w:spacing w:line="360" w:lineRule="auto"/>
      </w:pPr>
      <w:r>
        <w:t>You can also talk with someone from a community organisation or community legal centre, an HR officer, an Indigenous liaison or employment officer, an employer association (if you’re a boss) or a union representative (if you’re an employee).</w:t>
      </w:r>
    </w:p>
    <w:p w14:paraId="463C16BE" w14:textId="77777777" w:rsidR="00BF5BCE" w:rsidRDefault="00BF5BCE" w:rsidP="00A973BF">
      <w:pPr>
        <w:spacing w:line="360" w:lineRule="auto"/>
        <w:rPr>
          <w:rFonts w:ascii="Arial" w:eastAsiaTheme="majorEastAsia" w:hAnsi="Arial" w:cstheme="majorBidi"/>
          <w:b/>
          <w:color w:val="000000" w:themeColor="text1"/>
          <w:sz w:val="28"/>
          <w:szCs w:val="24"/>
        </w:rPr>
      </w:pPr>
      <w:r>
        <w:br w:type="page"/>
      </w:r>
    </w:p>
    <w:p w14:paraId="7D7C2164" w14:textId="4F95F09A" w:rsidR="0037430C" w:rsidRDefault="009D055A" w:rsidP="00A973BF">
      <w:pPr>
        <w:pStyle w:val="Heading3"/>
      </w:pPr>
      <w:r>
        <w:lastRenderedPageBreak/>
        <w:t>Contact us</w:t>
      </w:r>
    </w:p>
    <w:p w14:paraId="1E19E527" w14:textId="25A3E2F5" w:rsidR="0037430C" w:rsidRPr="00C54C9F" w:rsidRDefault="0037430C" w:rsidP="00BF5BCE">
      <w:pPr>
        <w:pStyle w:val="Paragraphtext"/>
        <w:spacing w:after="120" w:line="360" w:lineRule="auto"/>
      </w:pPr>
      <w:r w:rsidRPr="00C54C9F">
        <w:t xml:space="preserve">Fair Work online: </w:t>
      </w:r>
      <w:hyperlink r:id="rId14" w:history="1">
        <w:r w:rsidRPr="00DE7856">
          <w:rPr>
            <w:rStyle w:val="Hyperlink"/>
          </w:rPr>
          <w:t>fairwork.gov.au</w:t>
        </w:r>
      </w:hyperlink>
    </w:p>
    <w:p w14:paraId="6278CB54" w14:textId="77777777" w:rsidR="0037430C" w:rsidRPr="00C54C9F" w:rsidRDefault="0037430C" w:rsidP="00BF5BCE">
      <w:pPr>
        <w:pStyle w:val="Paragraphtext"/>
        <w:spacing w:line="360" w:lineRule="auto"/>
      </w:pPr>
      <w:r w:rsidRPr="00C54C9F">
        <w:t>Fair Work Infoline: 13 13 94</w:t>
      </w:r>
    </w:p>
    <w:p w14:paraId="4F1D3E44" w14:textId="77777777" w:rsidR="0037430C" w:rsidRPr="00DE7856" w:rsidRDefault="0037430C" w:rsidP="00A973BF">
      <w:pPr>
        <w:pStyle w:val="Paragraphtext"/>
        <w:spacing w:line="360" w:lineRule="auto"/>
        <w:rPr>
          <w:b/>
          <w:bCs/>
        </w:rPr>
      </w:pPr>
      <w:r w:rsidRPr="00DE7856">
        <w:rPr>
          <w:b/>
          <w:bCs/>
        </w:rPr>
        <w:t>Need language help?</w:t>
      </w:r>
    </w:p>
    <w:p w14:paraId="7E1B3469" w14:textId="77777777" w:rsidR="00DE7856" w:rsidRDefault="0037430C" w:rsidP="00BF5BCE">
      <w:pPr>
        <w:pStyle w:val="Paragraphtext"/>
        <w:spacing w:after="120" w:line="360" w:lineRule="auto"/>
      </w:pPr>
      <w:r>
        <w:t xml:space="preserve">Contact the Translating and Interpreting Service (TIS) on </w:t>
      </w:r>
      <w:r w:rsidRPr="0018661E">
        <w:t>13 14 50</w:t>
      </w:r>
      <w:r w:rsidRPr="0018661E">
        <w:tab/>
      </w:r>
    </w:p>
    <w:p w14:paraId="2FEA8DFF" w14:textId="1B4696FD" w:rsidR="0037430C" w:rsidRPr="00DE7856" w:rsidRDefault="0037430C" w:rsidP="00A973BF">
      <w:pPr>
        <w:pStyle w:val="Paragraphtext"/>
        <w:spacing w:after="120" w:line="360" w:lineRule="auto"/>
        <w:rPr>
          <w:b/>
          <w:bCs/>
        </w:rPr>
      </w:pPr>
      <w:r w:rsidRPr="00DE7856">
        <w:rPr>
          <w:b/>
          <w:bCs/>
        </w:rPr>
        <w:t>Help for people who are deaf or have hearing or speech difficulties</w:t>
      </w:r>
    </w:p>
    <w:p w14:paraId="54563A90" w14:textId="77777777" w:rsidR="0037430C" w:rsidRDefault="0037430C" w:rsidP="00A973BF">
      <w:pPr>
        <w:pStyle w:val="Paragraphtext"/>
        <w:spacing w:after="120" w:line="360" w:lineRule="auto"/>
      </w:pPr>
      <w:r>
        <w:t xml:space="preserve">You can contact us through the National Relay Service (NRS). </w:t>
      </w:r>
    </w:p>
    <w:p w14:paraId="0B1198BB" w14:textId="0EDD520B" w:rsidR="0037430C" w:rsidRDefault="0037430C" w:rsidP="00A973BF">
      <w:pPr>
        <w:pStyle w:val="Paragraphtext"/>
        <w:spacing w:after="120" w:line="360" w:lineRule="auto"/>
      </w:pPr>
      <w:r>
        <w:t xml:space="preserve">Select your </w:t>
      </w:r>
      <w:hyperlink r:id="rId15" w:history="1">
        <w:r w:rsidRPr="004469B6">
          <w:rPr>
            <w:rStyle w:val="Hyperlink"/>
          </w:rPr>
          <w:t>preferred access option</w:t>
        </w:r>
      </w:hyperlink>
      <w:r>
        <w:t xml:space="preserve"> and give our phone number: </w:t>
      </w:r>
      <w:r w:rsidRPr="0018661E">
        <w:t>13 13 94</w:t>
      </w:r>
    </w:p>
    <w:p w14:paraId="645A9D05" w14:textId="77777777" w:rsidR="00BF5BCE" w:rsidRDefault="00BF5BCE" w:rsidP="00BF5BCE">
      <w:pPr>
        <w:pStyle w:val="Paragraphtext"/>
        <w:spacing w:after="120" w:line="360" w:lineRule="auto"/>
      </w:pPr>
    </w:p>
    <w:p w14:paraId="3D1CFF6C" w14:textId="7A748D38" w:rsidR="0037430C" w:rsidRDefault="0037430C" w:rsidP="00BF5BCE">
      <w:pPr>
        <w:pStyle w:val="Paragraphtext"/>
        <w:spacing w:after="120" w:line="360" w:lineRule="auto"/>
      </w:pPr>
      <w: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1C7FA2A3" w14:textId="03F087AB" w:rsidR="0037430C" w:rsidRDefault="0037430C" w:rsidP="00BF5BCE">
      <w:pPr>
        <w:pStyle w:val="Paragraphtext"/>
        <w:spacing w:line="360" w:lineRule="auto"/>
      </w:pPr>
      <w:r>
        <w:t xml:space="preserve">Last updated: </w:t>
      </w:r>
      <w:r w:rsidR="0018661E">
        <w:t>October</w:t>
      </w:r>
      <w:r w:rsidR="00EF0D66">
        <w:t xml:space="preserve"> </w:t>
      </w:r>
      <w:r>
        <w:t>2024</w:t>
      </w:r>
    </w:p>
    <w:p w14:paraId="678EF6DE" w14:textId="77777777" w:rsidR="0037430C" w:rsidRDefault="0037430C" w:rsidP="00BF5BCE">
      <w:pPr>
        <w:pStyle w:val="Paragraphtext"/>
        <w:spacing w:line="360" w:lineRule="auto"/>
      </w:pPr>
      <w:r>
        <w:t>© Copyright Fair Work Ombudsman</w:t>
      </w:r>
    </w:p>
    <w:p w14:paraId="73ABBB66" w14:textId="77777777" w:rsidR="0037430C" w:rsidRDefault="0037430C" w:rsidP="00A973BF">
      <w:pPr>
        <w:spacing w:line="360" w:lineRule="auto"/>
      </w:pPr>
    </w:p>
    <w:sectPr w:rsidR="0037430C" w:rsidSect="00B02EDA">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CB59" w14:textId="77777777" w:rsidR="002B0E60" w:rsidRDefault="002B0E60" w:rsidP="000D2CD1">
      <w:pPr>
        <w:spacing w:after="0" w:line="240" w:lineRule="auto"/>
      </w:pPr>
      <w:r>
        <w:separator/>
      </w:r>
    </w:p>
  </w:endnote>
  <w:endnote w:type="continuationSeparator" w:id="0">
    <w:p w14:paraId="3B514F2B" w14:textId="77777777" w:rsidR="002B0E60" w:rsidRDefault="002B0E60" w:rsidP="000D2CD1">
      <w:pPr>
        <w:spacing w:after="0" w:line="240" w:lineRule="auto"/>
      </w:pPr>
      <w:r>
        <w:continuationSeparator/>
      </w:r>
    </w:p>
  </w:endnote>
  <w:endnote w:type="continuationNotice" w:id="1">
    <w:p w14:paraId="56AF6618" w14:textId="77777777" w:rsidR="002B0E60" w:rsidRDefault="002B0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A973BF" w:rsidRDefault="000A0E9D">
        <w:pPr>
          <w:pStyle w:val="Footer"/>
          <w:jc w:val="right"/>
          <w:rPr>
            <w:rFonts w:ascii="Arial" w:hAnsi="Arial" w:cs="Arial"/>
            <w:sz w:val="24"/>
            <w:szCs w:val="24"/>
          </w:rPr>
        </w:pPr>
        <w:r w:rsidRPr="00A973BF">
          <w:rPr>
            <w:rFonts w:ascii="Arial" w:hAnsi="Arial" w:cs="Arial"/>
            <w:sz w:val="24"/>
            <w:szCs w:val="24"/>
          </w:rPr>
          <w:fldChar w:fldCharType="begin"/>
        </w:r>
        <w:r w:rsidRPr="00A973BF">
          <w:rPr>
            <w:rFonts w:ascii="Arial" w:hAnsi="Arial" w:cs="Arial"/>
            <w:sz w:val="24"/>
            <w:szCs w:val="24"/>
          </w:rPr>
          <w:instrText xml:space="preserve"> PAGE   \* MERGEFORMAT </w:instrText>
        </w:r>
        <w:r w:rsidRPr="00A973BF">
          <w:rPr>
            <w:rFonts w:ascii="Arial" w:hAnsi="Arial" w:cs="Arial"/>
            <w:sz w:val="24"/>
            <w:szCs w:val="24"/>
          </w:rPr>
          <w:fldChar w:fldCharType="separate"/>
        </w:r>
        <w:r w:rsidRPr="00A973BF">
          <w:rPr>
            <w:rFonts w:ascii="Arial" w:hAnsi="Arial" w:cs="Arial"/>
            <w:noProof/>
            <w:sz w:val="24"/>
            <w:szCs w:val="24"/>
          </w:rPr>
          <w:t>2</w:t>
        </w:r>
        <w:r w:rsidRPr="00A973BF">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A973BF" w:rsidRDefault="000A0E9D">
        <w:pPr>
          <w:pStyle w:val="Footer"/>
          <w:jc w:val="right"/>
          <w:rPr>
            <w:rFonts w:ascii="Arial" w:hAnsi="Arial" w:cs="Arial"/>
            <w:sz w:val="24"/>
            <w:szCs w:val="24"/>
          </w:rPr>
        </w:pPr>
        <w:r w:rsidRPr="00A973BF">
          <w:rPr>
            <w:rFonts w:ascii="Arial" w:hAnsi="Arial" w:cs="Arial"/>
            <w:sz w:val="24"/>
            <w:szCs w:val="24"/>
          </w:rPr>
          <w:fldChar w:fldCharType="begin"/>
        </w:r>
        <w:r w:rsidRPr="00A973BF">
          <w:rPr>
            <w:rFonts w:ascii="Arial" w:hAnsi="Arial" w:cs="Arial"/>
            <w:sz w:val="24"/>
            <w:szCs w:val="24"/>
          </w:rPr>
          <w:instrText xml:space="preserve"> PAGE   \* MERGEFORMAT </w:instrText>
        </w:r>
        <w:r w:rsidRPr="00A973BF">
          <w:rPr>
            <w:rFonts w:ascii="Arial" w:hAnsi="Arial" w:cs="Arial"/>
            <w:sz w:val="24"/>
            <w:szCs w:val="24"/>
          </w:rPr>
          <w:fldChar w:fldCharType="separate"/>
        </w:r>
        <w:r w:rsidRPr="00A973BF">
          <w:rPr>
            <w:rFonts w:ascii="Arial" w:hAnsi="Arial" w:cs="Arial"/>
            <w:noProof/>
            <w:sz w:val="24"/>
            <w:szCs w:val="24"/>
          </w:rPr>
          <w:t>2</w:t>
        </w:r>
        <w:r w:rsidRPr="00A973BF">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5AB6" w14:textId="77777777" w:rsidR="002B0E60" w:rsidRDefault="002B0E60" w:rsidP="000D2CD1">
      <w:pPr>
        <w:spacing w:after="0" w:line="240" w:lineRule="auto"/>
      </w:pPr>
      <w:r>
        <w:separator/>
      </w:r>
    </w:p>
  </w:footnote>
  <w:footnote w:type="continuationSeparator" w:id="0">
    <w:p w14:paraId="6B038743" w14:textId="77777777" w:rsidR="002B0E60" w:rsidRDefault="002B0E60" w:rsidP="000D2CD1">
      <w:pPr>
        <w:spacing w:after="0" w:line="240" w:lineRule="auto"/>
      </w:pPr>
      <w:r>
        <w:continuationSeparator/>
      </w:r>
    </w:p>
  </w:footnote>
  <w:footnote w:type="continuationNotice" w:id="1">
    <w:p w14:paraId="3521E1A0" w14:textId="77777777" w:rsidR="002B0E60" w:rsidRDefault="002B0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11E6C"/>
    <w:rsid w:val="000131D7"/>
    <w:rsid w:val="00013307"/>
    <w:rsid w:val="00015C61"/>
    <w:rsid w:val="0002105A"/>
    <w:rsid w:val="0002440E"/>
    <w:rsid w:val="000471BB"/>
    <w:rsid w:val="00050674"/>
    <w:rsid w:val="00052489"/>
    <w:rsid w:val="000572C6"/>
    <w:rsid w:val="00060441"/>
    <w:rsid w:val="00061EFA"/>
    <w:rsid w:val="000647A0"/>
    <w:rsid w:val="00065D1B"/>
    <w:rsid w:val="00072AA8"/>
    <w:rsid w:val="00072F14"/>
    <w:rsid w:val="00073FEA"/>
    <w:rsid w:val="00077D82"/>
    <w:rsid w:val="00082E74"/>
    <w:rsid w:val="000853F0"/>
    <w:rsid w:val="00095805"/>
    <w:rsid w:val="000A0480"/>
    <w:rsid w:val="000A0E9D"/>
    <w:rsid w:val="000B0EC5"/>
    <w:rsid w:val="000B3330"/>
    <w:rsid w:val="000C1108"/>
    <w:rsid w:val="000C1AE6"/>
    <w:rsid w:val="000D2CD1"/>
    <w:rsid w:val="000D35A5"/>
    <w:rsid w:val="000D552F"/>
    <w:rsid w:val="000D5CA6"/>
    <w:rsid w:val="000E0378"/>
    <w:rsid w:val="000E0C16"/>
    <w:rsid w:val="000E2072"/>
    <w:rsid w:val="000E4075"/>
    <w:rsid w:val="000F4EB7"/>
    <w:rsid w:val="00102B16"/>
    <w:rsid w:val="00104A7E"/>
    <w:rsid w:val="00107CC7"/>
    <w:rsid w:val="001113C0"/>
    <w:rsid w:val="00114693"/>
    <w:rsid w:val="00114760"/>
    <w:rsid w:val="00132EF5"/>
    <w:rsid w:val="00133C67"/>
    <w:rsid w:val="00134462"/>
    <w:rsid w:val="00134A6D"/>
    <w:rsid w:val="00140994"/>
    <w:rsid w:val="00147EE5"/>
    <w:rsid w:val="001509E1"/>
    <w:rsid w:val="001547B4"/>
    <w:rsid w:val="00157645"/>
    <w:rsid w:val="00161C71"/>
    <w:rsid w:val="00166260"/>
    <w:rsid w:val="001809D8"/>
    <w:rsid w:val="00184AE8"/>
    <w:rsid w:val="00185E10"/>
    <w:rsid w:val="0018661E"/>
    <w:rsid w:val="001A05E9"/>
    <w:rsid w:val="001A2FA5"/>
    <w:rsid w:val="001B64AF"/>
    <w:rsid w:val="001C0347"/>
    <w:rsid w:val="001C2D58"/>
    <w:rsid w:val="001C57DC"/>
    <w:rsid w:val="001D17F7"/>
    <w:rsid w:val="001E05DD"/>
    <w:rsid w:val="001E2533"/>
    <w:rsid w:val="001E2BDB"/>
    <w:rsid w:val="001E3D49"/>
    <w:rsid w:val="001F0114"/>
    <w:rsid w:val="002027A1"/>
    <w:rsid w:val="00207C89"/>
    <w:rsid w:val="00210527"/>
    <w:rsid w:val="00216919"/>
    <w:rsid w:val="00216CFA"/>
    <w:rsid w:val="00217E93"/>
    <w:rsid w:val="00221876"/>
    <w:rsid w:val="00222CEF"/>
    <w:rsid w:val="0023221F"/>
    <w:rsid w:val="0023618E"/>
    <w:rsid w:val="00236733"/>
    <w:rsid w:val="00236BEB"/>
    <w:rsid w:val="00245E25"/>
    <w:rsid w:val="0024792A"/>
    <w:rsid w:val="00252F61"/>
    <w:rsid w:val="002550CB"/>
    <w:rsid w:val="00255131"/>
    <w:rsid w:val="00256BB1"/>
    <w:rsid w:val="00257E64"/>
    <w:rsid w:val="00265160"/>
    <w:rsid w:val="00270286"/>
    <w:rsid w:val="0027162C"/>
    <w:rsid w:val="0027297C"/>
    <w:rsid w:val="00276C1D"/>
    <w:rsid w:val="00283032"/>
    <w:rsid w:val="0028580F"/>
    <w:rsid w:val="00295BEB"/>
    <w:rsid w:val="002A0775"/>
    <w:rsid w:val="002A21D6"/>
    <w:rsid w:val="002B0E60"/>
    <w:rsid w:val="002B29A1"/>
    <w:rsid w:val="002B3453"/>
    <w:rsid w:val="002B3F86"/>
    <w:rsid w:val="002B505B"/>
    <w:rsid w:val="002B551E"/>
    <w:rsid w:val="002C15D8"/>
    <w:rsid w:val="002C2752"/>
    <w:rsid w:val="002C343B"/>
    <w:rsid w:val="002C4B56"/>
    <w:rsid w:val="002C5CF6"/>
    <w:rsid w:val="002C7B02"/>
    <w:rsid w:val="002C7D9E"/>
    <w:rsid w:val="002D6173"/>
    <w:rsid w:val="002D6273"/>
    <w:rsid w:val="002D6A99"/>
    <w:rsid w:val="002E13E5"/>
    <w:rsid w:val="002E5EA2"/>
    <w:rsid w:val="002E6303"/>
    <w:rsid w:val="002E674B"/>
    <w:rsid w:val="0030069D"/>
    <w:rsid w:val="00315C77"/>
    <w:rsid w:val="00316E1C"/>
    <w:rsid w:val="003213F3"/>
    <w:rsid w:val="003228D2"/>
    <w:rsid w:val="00330007"/>
    <w:rsid w:val="00335084"/>
    <w:rsid w:val="00340498"/>
    <w:rsid w:val="00346A0A"/>
    <w:rsid w:val="00360CF3"/>
    <w:rsid w:val="00361F40"/>
    <w:rsid w:val="003630B5"/>
    <w:rsid w:val="00363768"/>
    <w:rsid w:val="003657C5"/>
    <w:rsid w:val="00373041"/>
    <w:rsid w:val="0037430C"/>
    <w:rsid w:val="00375CC5"/>
    <w:rsid w:val="003852E2"/>
    <w:rsid w:val="00392493"/>
    <w:rsid w:val="003B1125"/>
    <w:rsid w:val="003B16D7"/>
    <w:rsid w:val="003B4112"/>
    <w:rsid w:val="003B59C8"/>
    <w:rsid w:val="003B74F7"/>
    <w:rsid w:val="003D53D4"/>
    <w:rsid w:val="003D598F"/>
    <w:rsid w:val="003E239A"/>
    <w:rsid w:val="003F15D5"/>
    <w:rsid w:val="003F6077"/>
    <w:rsid w:val="00403248"/>
    <w:rsid w:val="00406F2A"/>
    <w:rsid w:val="00413F78"/>
    <w:rsid w:val="00420A86"/>
    <w:rsid w:val="00421B48"/>
    <w:rsid w:val="0042401B"/>
    <w:rsid w:val="00441FA7"/>
    <w:rsid w:val="004469B6"/>
    <w:rsid w:val="004546EF"/>
    <w:rsid w:val="00457EA7"/>
    <w:rsid w:val="004636B4"/>
    <w:rsid w:val="00464560"/>
    <w:rsid w:val="0048100A"/>
    <w:rsid w:val="004821AF"/>
    <w:rsid w:val="00484114"/>
    <w:rsid w:val="00496925"/>
    <w:rsid w:val="004A7BA0"/>
    <w:rsid w:val="004B3E4E"/>
    <w:rsid w:val="004B7011"/>
    <w:rsid w:val="004C32EE"/>
    <w:rsid w:val="004C77BD"/>
    <w:rsid w:val="004D56C1"/>
    <w:rsid w:val="004D66B7"/>
    <w:rsid w:val="004F148C"/>
    <w:rsid w:val="004F20FA"/>
    <w:rsid w:val="004F2EBE"/>
    <w:rsid w:val="004F6827"/>
    <w:rsid w:val="004F6DC2"/>
    <w:rsid w:val="00502EF5"/>
    <w:rsid w:val="005061BB"/>
    <w:rsid w:val="00506620"/>
    <w:rsid w:val="005164E9"/>
    <w:rsid w:val="005320A4"/>
    <w:rsid w:val="00537BCB"/>
    <w:rsid w:val="00547694"/>
    <w:rsid w:val="005516F9"/>
    <w:rsid w:val="00554E7F"/>
    <w:rsid w:val="00555CA5"/>
    <w:rsid w:val="00556BFA"/>
    <w:rsid w:val="00560D31"/>
    <w:rsid w:val="00570230"/>
    <w:rsid w:val="00573DC7"/>
    <w:rsid w:val="0058481E"/>
    <w:rsid w:val="00585CF7"/>
    <w:rsid w:val="0058741D"/>
    <w:rsid w:val="00590992"/>
    <w:rsid w:val="00590A8F"/>
    <w:rsid w:val="00590C31"/>
    <w:rsid w:val="00594420"/>
    <w:rsid w:val="005A19F6"/>
    <w:rsid w:val="005A559A"/>
    <w:rsid w:val="005B12F0"/>
    <w:rsid w:val="005B65C6"/>
    <w:rsid w:val="005B661F"/>
    <w:rsid w:val="005C09B3"/>
    <w:rsid w:val="005C3EC1"/>
    <w:rsid w:val="005C452D"/>
    <w:rsid w:val="005C64BD"/>
    <w:rsid w:val="005C70B4"/>
    <w:rsid w:val="005C7358"/>
    <w:rsid w:val="005C755E"/>
    <w:rsid w:val="005D26ED"/>
    <w:rsid w:val="005D6E7E"/>
    <w:rsid w:val="005E6AB0"/>
    <w:rsid w:val="005E7957"/>
    <w:rsid w:val="005F026D"/>
    <w:rsid w:val="005F1A13"/>
    <w:rsid w:val="005F5E3E"/>
    <w:rsid w:val="00600100"/>
    <w:rsid w:val="00603F53"/>
    <w:rsid w:val="00606C7F"/>
    <w:rsid w:val="00607046"/>
    <w:rsid w:val="006078C5"/>
    <w:rsid w:val="00611E18"/>
    <w:rsid w:val="0061336B"/>
    <w:rsid w:val="00617401"/>
    <w:rsid w:val="00634200"/>
    <w:rsid w:val="00635398"/>
    <w:rsid w:val="00646AEC"/>
    <w:rsid w:val="0065087C"/>
    <w:rsid w:val="00650A42"/>
    <w:rsid w:val="00687BF8"/>
    <w:rsid w:val="006908FA"/>
    <w:rsid w:val="00690D1F"/>
    <w:rsid w:val="00695CF1"/>
    <w:rsid w:val="006A102C"/>
    <w:rsid w:val="006A5F97"/>
    <w:rsid w:val="006A5FF9"/>
    <w:rsid w:val="006B2EA4"/>
    <w:rsid w:val="006B37BD"/>
    <w:rsid w:val="006B4A5B"/>
    <w:rsid w:val="006B6F52"/>
    <w:rsid w:val="006C1442"/>
    <w:rsid w:val="006C18A5"/>
    <w:rsid w:val="006C6CCF"/>
    <w:rsid w:val="006C77FF"/>
    <w:rsid w:val="006D3DF6"/>
    <w:rsid w:val="006D498E"/>
    <w:rsid w:val="006D5BC7"/>
    <w:rsid w:val="006E2563"/>
    <w:rsid w:val="006F1290"/>
    <w:rsid w:val="006F3A72"/>
    <w:rsid w:val="006F6F1F"/>
    <w:rsid w:val="00712F58"/>
    <w:rsid w:val="00721259"/>
    <w:rsid w:val="007212FB"/>
    <w:rsid w:val="0072144B"/>
    <w:rsid w:val="00732BE6"/>
    <w:rsid w:val="0073536F"/>
    <w:rsid w:val="00736E6B"/>
    <w:rsid w:val="00737D6D"/>
    <w:rsid w:val="007415BD"/>
    <w:rsid w:val="00745228"/>
    <w:rsid w:val="007513E6"/>
    <w:rsid w:val="0075464A"/>
    <w:rsid w:val="00764833"/>
    <w:rsid w:val="007648E2"/>
    <w:rsid w:val="00780898"/>
    <w:rsid w:val="00782FF8"/>
    <w:rsid w:val="00786171"/>
    <w:rsid w:val="00796BFB"/>
    <w:rsid w:val="00797580"/>
    <w:rsid w:val="00797D71"/>
    <w:rsid w:val="007A2A9F"/>
    <w:rsid w:val="007B104A"/>
    <w:rsid w:val="007C5952"/>
    <w:rsid w:val="007D2455"/>
    <w:rsid w:val="007E7767"/>
    <w:rsid w:val="007F64C5"/>
    <w:rsid w:val="00804F70"/>
    <w:rsid w:val="008140D3"/>
    <w:rsid w:val="0081657F"/>
    <w:rsid w:val="0082084C"/>
    <w:rsid w:val="008227E8"/>
    <w:rsid w:val="008257E7"/>
    <w:rsid w:val="008257FE"/>
    <w:rsid w:val="00825F7F"/>
    <w:rsid w:val="00827681"/>
    <w:rsid w:val="00827CEA"/>
    <w:rsid w:val="00830F83"/>
    <w:rsid w:val="0083379E"/>
    <w:rsid w:val="00841288"/>
    <w:rsid w:val="008451F9"/>
    <w:rsid w:val="00846210"/>
    <w:rsid w:val="00854950"/>
    <w:rsid w:val="008578EB"/>
    <w:rsid w:val="00861556"/>
    <w:rsid w:val="008620B0"/>
    <w:rsid w:val="008620E1"/>
    <w:rsid w:val="008716D3"/>
    <w:rsid w:val="00874824"/>
    <w:rsid w:val="00875C40"/>
    <w:rsid w:val="00875DA8"/>
    <w:rsid w:val="00881608"/>
    <w:rsid w:val="00893983"/>
    <w:rsid w:val="0089432B"/>
    <w:rsid w:val="00897DC4"/>
    <w:rsid w:val="008A52B8"/>
    <w:rsid w:val="008B727B"/>
    <w:rsid w:val="008B7522"/>
    <w:rsid w:val="008C4D9A"/>
    <w:rsid w:val="008D648F"/>
    <w:rsid w:val="008E210E"/>
    <w:rsid w:val="008E55FD"/>
    <w:rsid w:val="008E6264"/>
    <w:rsid w:val="008F254B"/>
    <w:rsid w:val="00902744"/>
    <w:rsid w:val="009118FF"/>
    <w:rsid w:val="00913B94"/>
    <w:rsid w:val="009233E9"/>
    <w:rsid w:val="00932099"/>
    <w:rsid w:val="00933CCE"/>
    <w:rsid w:val="00943BB0"/>
    <w:rsid w:val="00951BAB"/>
    <w:rsid w:val="0095410C"/>
    <w:rsid w:val="009574F1"/>
    <w:rsid w:val="00957F7B"/>
    <w:rsid w:val="00962D1F"/>
    <w:rsid w:val="00976841"/>
    <w:rsid w:val="00976B6B"/>
    <w:rsid w:val="009819EA"/>
    <w:rsid w:val="00990471"/>
    <w:rsid w:val="00992D93"/>
    <w:rsid w:val="00993087"/>
    <w:rsid w:val="009B6760"/>
    <w:rsid w:val="009C4F69"/>
    <w:rsid w:val="009C67AF"/>
    <w:rsid w:val="009D055A"/>
    <w:rsid w:val="009D343E"/>
    <w:rsid w:val="009D5F33"/>
    <w:rsid w:val="009E15F1"/>
    <w:rsid w:val="009E2B3A"/>
    <w:rsid w:val="009F0DF2"/>
    <w:rsid w:val="009F3E8C"/>
    <w:rsid w:val="00A01243"/>
    <w:rsid w:val="00A11A2D"/>
    <w:rsid w:val="00A159E3"/>
    <w:rsid w:val="00A159FF"/>
    <w:rsid w:val="00A20132"/>
    <w:rsid w:val="00A2108E"/>
    <w:rsid w:val="00A34201"/>
    <w:rsid w:val="00A35098"/>
    <w:rsid w:val="00A52484"/>
    <w:rsid w:val="00A61040"/>
    <w:rsid w:val="00A63978"/>
    <w:rsid w:val="00A704CD"/>
    <w:rsid w:val="00A82F36"/>
    <w:rsid w:val="00A87799"/>
    <w:rsid w:val="00A92517"/>
    <w:rsid w:val="00A95815"/>
    <w:rsid w:val="00A971CA"/>
    <w:rsid w:val="00A973BF"/>
    <w:rsid w:val="00AA34FC"/>
    <w:rsid w:val="00AB02F4"/>
    <w:rsid w:val="00AC0FB4"/>
    <w:rsid w:val="00AC1CA3"/>
    <w:rsid w:val="00AC25C7"/>
    <w:rsid w:val="00AC2E15"/>
    <w:rsid w:val="00AC4850"/>
    <w:rsid w:val="00AC69BE"/>
    <w:rsid w:val="00AD0B67"/>
    <w:rsid w:val="00AD3575"/>
    <w:rsid w:val="00AE032B"/>
    <w:rsid w:val="00AE2ED8"/>
    <w:rsid w:val="00AE6112"/>
    <w:rsid w:val="00AE6EAE"/>
    <w:rsid w:val="00AF0CE9"/>
    <w:rsid w:val="00AF30D9"/>
    <w:rsid w:val="00B00A3C"/>
    <w:rsid w:val="00B02EDA"/>
    <w:rsid w:val="00B04696"/>
    <w:rsid w:val="00B06937"/>
    <w:rsid w:val="00B12BDC"/>
    <w:rsid w:val="00B20593"/>
    <w:rsid w:val="00B249FB"/>
    <w:rsid w:val="00B24F86"/>
    <w:rsid w:val="00B3706E"/>
    <w:rsid w:val="00B42C02"/>
    <w:rsid w:val="00B43E98"/>
    <w:rsid w:val="00B46F14"/>
    <w:rsid w:val="00B5095A"/>
    <w:rsid w:val="00B60211"/>
    <w:rsid w:val="00B60C02"/>
    <w:rsid w:val="00B8371C"/>
    <w:rsid w:val="00B867AE"/>
    <w:rsid w:val="00B903B8"/>
    <w:rsid w:val="00BA4450"/>
    <w:rsid w:val="00BA666D"/>
    <w:rsid w:val="00BC39C4"/>
    <w:rsid w:val="00BC3F2B"/>
    <w:rsid w:val="00BD00EF"/>
    <w:rsid w:val="00BE0F75"/>
    <w:rsid w:val="00BE1727"/>
    <w:rsid w:val="00BE324A"/>
    <w:rsid w:val="00BF5BCE"/>
    <w:rsid w:val="00C00DA2"/>
    <w:rsid w:val="00C03C30"/>
    <w:rsid w:val="00C04068"/>
    <w:rsid w:val="00C04A57"/>
    <w:rsid w:val="00C0568A"/>
    <w:rsid w:val="00C23C4D"/>
    <w:rsid w:val="00C3152F"/>
    <w:rsid w:val="00C31923"/>
    <w:rsid w:val="00C320F0"/>
    <w:rsid w:val="00C3317D"/>
    <w:rsid w:val="00C34CC8"/>
    <w:rsid w:val="00C40C87"/>
    <w:rsid w:val="00C44D5A"/>
    <w:rsid w:val="00C54C9F"/>
    <w:rsid w:val="00C54F90"/>
    <w:rsid w:val="00C559C4"/>
    <w:rsid w:val="00C747AA"/>
    <w:rsid w:val="00C815E0"/>
    <w:rsid w:val="00C94E29"/>
    <w:rsid w:val="00C94EFB"/>
    <w:rsid w:val="00CA7AA9"/>
    <w:rsid w:val="00CC1CC1"/>
    <w:rsid w:val="00CC2929"/>
    <w:rsid w:val="00CF5606"/>
    <w:rsid w:val="00CF75BA"/>
    <w:rsid w:val="00D021E4"/>
    <w:rsid w:val="00D06C1E"/>
    <w:rsid w:val="00D06E9F"/>
    <w:rsid w:val="00D0710B"/>
    <w:rsid w:val="00D07222"/>
    <w:rsid w:val="00D11120"/>
    <w:rsid w:val="00D1208E"/>
    <w:rsid w:val="00D228FB"/>
    <w:rsid w:val="00D25484"/>
    <w:rsid w:val="00D32715"/>
    <w:rsid w:val="00D34A95"/>
    <w:rsid w:val="00D4102C"/>
    <w:rsid w:val="00D41F06"/>
    <w:rsid w:val="00D42462"/>
    <w:rsid w:val="00D4642D"/>
    <w:rsid w:val="00D47ED7"/>
    <w:rsid w:val="00D50AD1"/>
    <w:rsid w:val="00D51BAE"/>
    <w:rsid w:val="00D55FBA"/>
    <w:rsid w:val="00D64CEF"/>
    <w:rsid w:val="00D656BF"/>
    <w:rsid w:val="00D669F3"/>
    <w:rsid w:val="00D67D1E"/>
    <w:rsid w:val="00D77085"/>
    <w:rsid w:val="00D865D1"/>
    <w:rsid w:val="00D8739A"/>
    <w:rsid w:val="00D935B4"/>
    <w:rsid w:val="00DA03A5"/>
    <w:rsid w:val="00DA4483"/>
    <w:rsid w:val="00DA4C01"/>
    <w:rsid w:val="00DA6EFB"/>
    <w:rsid w:val="00DB3C20"/>
    <w:rsid w:val="00DB62ED"/>
    <w:rsid w:val="00DC3AA6"/>
    <w:rsid w:val="00DC71D4"/>
    <w:rsid w:val="00DD5EED"/>
    <w:rsid w:val="00DD6318"/>
    <w:rsid w:val="00DD771E"/>
    <w:rsid w:val="00DE7856"/>
    <w:rsid w:val="00DF0458"/>
    <w:rsid w:val="00DF19CD"/>
    <w:rsid w:val="00DF20A8"/>
    <w:rsid w:val="00DF375D"/>
    <w:rsid w:val="00E01DBD"/>
    <w:rsid w:val="00E04FD8"/>
    <w:rsid w:val="00E2248E"/>
    <w:rsid w:val="00E2431D"/>
    <w:rsid w:val="00E26E12"/>
    <w:rsid w:val="00E30067"/>
    <w:rsid w:val="00E31195"/>
    <w:rsid w:val="00E465F3"/>
    <w:rsid w:val="00E54668"/>
    <w:rsid w:val="00E56FD8"/>
    <w:rsid w:val="00E60971"/>
    <w:rsid w:val="00E62FD0"/>
    <w:rsid w:val="00E633BE"/>
    <w:rsid w:val="00E662C0"/>
    <w:rsid w:val="00E91AD9"/>
    <w:rsid w:val="00EA5F91"/>
    <w:rsid w:val="00EB2D96"/>
    <w:rsid w:val="00EB6A1D"/>
    <w:rsid w:val="00EB6F7E"/>
    <w:rsid w:val="00EC221A"/>
    <w:rsid w:val="00EC4E7A"/>
    <w:rsid w:val="00ED0834"/>
    <w:rsid w:val="00ED172C"/>
    <w:rsid w:val="00ED3A55"/>
    <w:rsid w:val="00ED3B37"/>
    <w:rsid w:val="00EE0536"/>
    <w:rsid w:val="00EE094B"/>
    <w:rsid w:val="00EF0D66"/>
    <w:rsid w:val="00EF31E7"/>
    <w:rsid w:val="00EF489E"/>
    <w:rsid w:val="00EF51D2"/>
    <w:rsid w:val="00EF5511"/>
    <w:rsid w:val="00EF58E7"/>
    <w:rsid w:val="00F06DAD"/>
    <w:rsid w:val="00F10A2A"/>
    <w:rsid w:val="00F14560"/>
    <w:rsid w:val="00F16D23"/>
    <w:rsid w:val="00F26DDA"/>
    <w:rsid w:val="00F2774A"/>
    <w:rsid w:val="00F30799"/>
    <w:rsid w:val="00F36C55"/>
    <w:rsid w:val="00F4092E"/>
    <w:rsid w:val="00F420ED"/>
    <w:rsid w:val="00F45C0F"/>
    <w:rsid w:val="00F46A86"/>
    <w:rsid w:val="00F51E87"/>
    <w:rsid w:val="00F5518A"/>
    <w:rsid w:val="00F61856"/>
    <w:rsid w:val="00F71601"/>
    <w:rsid w:val="00F7558A"/>
    <w:rsid w:val="00F76BCA"/>
    <w:rsid w:val="00F82463"/>
    <w:rsid w:val="00F85686"/>
    <w:rsid w:val="00F956FF"/>
    <w:rsid w:val="00FA1606"/>
    <w:rsid w:val="00FA169E"/>
    <w:rsid w:val="00FC0006"/>
    <w:rsid w:val="00FC0043"/>
    <w:rsid w:val="00FC1328"/>
    <w:rsid w:val="00FC256F"/>
    <w:rsid w:val="00FC65E0"/>
    <w:rsid w:val="00FD4CBD"/>
    <w:rsid w:val="00FD58D3"/>
    <w:rsid w:val="00FD5BB1"/>
    <w:rsid w:val="00FE232B"/>
    <w:rsid w:val="00FE3CDF"/>
    <w:rsid w:val="00FE4246"/>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65087C"/>
    <w:rPr>
      <w:rFonts w:ascii="Arial" w:hAnsi="Arial"/>
      <w:b w:val="0"/>
      <w:i w:val="0"/>
      <w:color w:val="0000FF"/>
      <w:sz w:val="24"/>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leav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irwork.gov.au/employ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pact" TargetMode="External"/><Relationship Id="rId5" Type="http://schemas.openxmlformats.org/officeDocument/2006/relationships/numbering" Target="numbering.xml"/><Relationship Id="rId15" Type="http://schemas.openxmlformats.org/officeDocument/2006/relationships/hyperlink" Target="https://www.accesshub.gov.au/about-the-nrs/nrs-call-numbers-and-link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DBX10-1842261351-2586</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https://sharedservicescentre.sharepoint.com/sites/FWO-Doc-B10/_layouts/15/DocIdRedir.aspx?ID=DBX10-1842261351-2586</Url>
      <Description>DBX10-1842261351-2586</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Props1.xml><?xml version="1.0" encoding="utf-8"?>
<ds:datastoreItem xmlns:ds="http://schemas.openxmlformats.org/officeDocument/2006/customXml" ds:itemID="{A4292BD1-1D8C-493F-ABD2-A5853A81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2A932-DB8C-424C-8198-375181855E9D}">
  <ds:schemaRefs>
    <ds:schemaRef ds:uri="http://schemas.microsoft.com/sharepoint/events"/>
  </ds:schemaRefs>
</ds:datastoreItem>
</file>

<file path=customXml/itemProps3.xml><?xml version="1.0" encoding="utf-8"?>
<ds:datastoreItem xmlns:ds="http://schemas.openxmlformats.org/officeDocument/2006/customXml" ds:itemID="{E03887C8-5F5C-4BDC-8B7A-0A7A4BCF849F}">
  <ds:schemaRefs>
    <ds:schemaRef ds:uri="http://schemas.microsoft.com/sharepoint/v3/contenttype/forms"/>
  </ds:schemaRefs>
</ds:datastoreItem>
</file>

<file path=customXml/itemProps4.xml><?xml version="1.0" encoding="utf-8"?>
<ds:datastoreItem xmlns:ds="http://schemas.openxmlformats.org/officeDocument/2006/customXml" ds:itemID="{8B2D45AD-CBDE-460C-97B3-FD1DCADBD967}">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bfd5aee-e394-4417-b386-bdb5a5d6ef9a"/>
    <ds:schemaRef ds:uri="1ecce8f5-3856-4ffb-b642-2c653228d6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2522</Characters>
  <Application>Microsoft Office Word</Application>
  <DocSecurity>0</DocSecurity>
  <Lines>60</Lines>
  <Paragraphs>43</Paragraphs>
  <ScaleCrop>false</ScaleCrop>
  <HeadingPairs>
    <vt:vector size="2" baseType="variant">
      <vt:variant>
        <vt:lpstr>Title</vt:lpstr>
      </vt:variant>
      <vt:variant>
        <vt:i4>1</vt:i4>
      </vt:variant>
    </vt:vector>
  </HeadingPairs>
  <TitlesOfParts>
    <vt:vector size="1" baseType="lpstr">
      <vt:lpstr>First Nations people- Annual leave fact sheet </vt:lpstr>
    </vt:vector>
  </TitlesOfParts>
  <Company/>
  <LinksUpToDate>false</LinksUpToDate>
  <CharactersWithSpaces>2991</CharactersWithSpaces>
  <SharedDoc>false</SharedDoc>
  <HLinks>
    <vt:vector size="30" baseType="variant">
      <vt:variant>
        <vt:i4>1179654</vt:i4>
      </vt:variant>
      <vt:variant>
        <vt:i4>12</vt:i4>
      </vt:variant>
      <vt:variant>
        <vt:i4>0</vt:i4>
      </vt:variant>
      <vt:variant>
        <vt:i4>5</vt:i4>
      </vt:variant>
      <vt:variant>
        <vt:lpwstr>https://www.accesshub.gov.au/about-the-nrs/nrs-call-numbers-and-links</vt:lpwstr>
      </vt:variant>
      <vt:variant>
        <vt:lpwstr/>
      </vt:variant>
      <vt:variant>
        <vt:i4>80</vt:i4>
      </vt:variant>
      <vt:variant>
        <vt:i4>9</vt:i4>
      </vt:variant>
      <vt:variant>
        <vt:i4>0</vt:i4>
      </vt:variant>
      <vt:variant>
        <vt:i4>5</vt:i4>
      </vt:variant>
      <vt:variant>
        <vt:lpwstr>https://www.fairwork.gov.au/</vt:lpwstr>
      </vt:variant>
      <vt:variant>
        <vt:lpwstr/>
      </vt:variant>
      <vt:variant>
        <vt:i4>1245277</vt:i4>
      </vt:variant>
      <vt:variant>
        <vt:i4>6</vt:i4>
      </vt:variant>
      <vt:variant>
        <vt:i4>0</vt:i4>
      </vt:variant>
      <vt:variant>
        <vt:i4>5</vt:i4>
      </vt:variant>
      <vt:variant>
        <vt:lpwstr>https://www.fairwork.gov.au/leave</vt:lpwstr>
      </vt:variant>
      <vt:variant>
        <vt:lpwstr/>
      </vt:variant>
      <vt:variant>
        <vt:i4>6881321</vt:i4>
      </vt:variant>
      <vt:variant>
        <vt:i4>3</vt:i4>
      </vt:variant>
      <vt:variant>
        <vt:i4>0</vt:i4>
      </vt:variant>
      <vt:variant>
        <vt:i4>5</vt:i4>
      </vt:variant>
      <vt:variant>
        <vt:lpwstr>https://www.fairwork.gov.au/employment</vt:lpwstr>
      </vt:variant>
      <vt:variant>
        <vt:lpwstr/>
      </vt:variant>
      <vt:variant>
        <vt:i4>1376323</vt:i4>
      </vt:variant>
      <vt:variant>
        <vt:i4>0</vt:i4>
      </vt:variant>
      <vt:variant>
        <vt:i4>0</vt:i4>
      </vt:variant>
      <vt:variant>
        <vt:i4>5</vt:i4>
      </vt:variant>
      <vt:variant>
        <vt:lpwstr>https://www.fairwork.gov.au/pact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Annual leave fact sheet</dc:title>
  <dc:subject>First Nations people- Annual leave fact sheet</dc:subject>
  <dc:creator/>
  <cp:keywords>Fair Work Ombudsman, Annual Leave, Leave, Holidays, Fact Sheet, First Nations</cp:keywords>
  <dc:description/>
  <cp:lastModifiedBy/>
  <cp:revision>1</cp:revision>
  <dcterms:created xsi:type="dcterms:W3CDTF">2024-10-23T02:29:00Z</dcterms:created>
  <dcterms:modified xsi:type="dcterms:W3CDTF">2024-10-23T02:29:00Z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2024-10-22T05:01:42Z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84658e5f-a437-4bd1-b37e-e548cafedcc5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a3e9e97d-e160-4532-9122-9703b5289b64</vt:lpwstr>
  </property>
</Properties>
</file>