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07746" w14:textId="77777777" w:rsidR="00517A26" w:rsidRDefault="00F73BD8" w:rsidP="00F73BD8">
      <w:pPr>
        <w:pStyle w:val="CoverReportTitle"/>
        <w:framePr w:wrap="around" w:hAnchor="page" w:x="6267" w:y="401"/>
      </w:pPr>
      <w:r>
        <w:t>SA Kangaroo Island education and compliance campaign 2013</w:t>
      </w:r>
    </w:p>
    <w:p w14:paraId="6C207747" w14:textId="77777777" w:rsidR="0014708C" w:rsidRDefault="00517A26" w:rsidP="00F73BD8">
      <w:pPr>
        <w:pStyle w:val="CoverReportSubTitle"/>
        <w:framePr w:wrap="around" w:hAnchor="page" w:x="6267" w:y="401"/>
      </w:pPr>
      <w:r>
        <w:t xml:space="preserve">Final report – </w:t>
      </w:r>
      <w:r w:rsidR="00F73BD8">
        <w:t>June 2014</w:t>
      </w:r>
    </w:p>
    <w:p w14:paraId="6C207748" w14:textId="77777777" w:rsidR="00043453" w:rsidRDefault="00043453" w:rsidP="00043453">
      <w:pPr>
        <w:pStyle w:val="CoverFooterText"/>
        <w:framePr w:wrap="around"/>
      </w:pPr>
      <w:r>
        <w:t xml:space="preserve">A report by the Fair Work Ombudsman under the  </w:t>
      </w:r>
    </w:p>
    <w:p w14:paraId="6C207749" w14:textId="77777777" w:rsidR="00043453" w:rsidRDefault="00043453" w:rsidP="00043453">
      <w:pPr>
        <w:pStyle w:val="CoverFooterText"/>
        <w:framePr w:wrap="around"/>
      </w:pPr>
      <w:r w:rsidRPr="00043453">
        <w:rPr>
          <w:rStyle w:val="ItalicCharacter"/>
        </w:rPr>
        <w:t>Fair Work Act</w:t>
      </w:r>
      <w:r w:rsidR="00F73BD8">
        <w:t xml:space="preserve"> 2009. Date of Publication - June 2014</w:t>
      </w:r>
      <w:r>
        <w:t xml:space="preserve"> </w:t>
      </w:r>
    </w:p>
    <w:p w14:paraId="6C20774A" w14:textId="77777777" w:rsidR="0014708C" w:rsidRPr="00043453" w:rsidRDefault="00F73BD8" w:rsidP="00043453">
      <w:pPr>
        <w:pStyle w:val="CoverFooterText"/>
        <w:framePr w:wrap="around"/>
      </w:pPr>
      <w:r>
        <w:t>©Commonwealth of Australia, 2014</w:t>
      </w:r>
    </w:p>
    <w:p w14:paraId="6C20774B" w14:textId="77777777" w:rsidR="002D0415" w:rsidRPr="00043453" w:rsidRDefault="002D0415" w:rsidP="00043453">
      <w:r w:rsidRPr="00E93FF4">
        <w:br w:type="page"/>
      </w:r>
    </w:p>
    <w:p w14:paraId="17CD0241" w14:textId="77777777" w:rsidR="002831D0"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96291479" w:history="1">
        <w:r w:rsidR="002831D0" w:rsidRPr="00224EB1">
          <w:rPr>
            <w:rStyle w:val="Hyperlink"/>
            <w:noProof/>
          </w:rPr>
          <w:t>Summary</w:t>
        </w:r>
        <w:r w:rsidR="002831D0">
          <w:rPr>
            <w:noProof/>
            <w:webHidden/>
          </w:rPr>
          <w:tab/>
        </w:r>
        <w:r w:rsidR="002831D0">
          <w:rPr>
            <w:noProof/>
            <w:webHidden/>
          </w:rPr>
          <w:fldChar w:fldCharType="begin"/>
        </w:r>
        <w:r w:rsidR="002831D0">
          <w:rPr>
            <w:noProof/>
            <w:webHidden/>
          </w:rPr>
          <w:instrText xml:space="preserve"> PAGEREF _Toc396291479 \h </w:instrText>
        </w:r>
        <w:r w:rsidR="002831D0">
          <w:rPr>
            <w:noProof/>
            <w:webHidden/>
          </w:rPr>
        </w:r>
        <w:r w:rsidR="002831D0">
          <w:rPr>
            <w:noProof/>
            <w:webHidden/>
          </w:rPr>
          <w:fldChar w:fldCharType="separate"/>
        </w:r>
        <w:r w:rsidR="002831D0">
          <w:rPr>
            <w:noProof/>
            <w:webHidden/>
          </w:rPr>
          <w:t>4</w:t>
        </w:r>
        <w:r w:rsidR="002831D0">
          <w:rPr>
            <w:noProof/>
            <w:webHidden/>
          </w:rPr>
          <w:fldChar w:fldCharType="end"/>
        </w:r>
      </w:hyperlink>
    </w:p>
    <w:p w14:paraId="2EDC43E4" w14:textId="77777777" w:rsidR="002831D0" w:rsidRDefault="00A40A51">
      <w:pPr>
        <w:pStyle w:val="TOC1"/>
        <w:rPr>
          <w:rFonts w:asciiTheme="minorHAnsi" w:eastAsiaTheme="minorEastAsia" w:hAnsiTheme="minorHAnsi" w:cstheme="minorBidi"/>
          <w:b w:val="0"/>
          <w:noProof/>
          <w:color w:val="auto"/>
          <w:lang w:eastAsia="en-AU"/>
        </w:rPr>
      </w:pPr>
      <w:hyperlink w:anchor="_Toc396291480" w:history="1">
        <w:r w:rsidR="002831D0" w:rsidRPr="00224EB1">
          <w:rPr>
            <w:rStyle w:val="Hyperlink"/>
            <w:noProof/>
          </w:rPr>
          <w:t>Campaign objectives</w:t>
        </w:r>
        <w:r w:rsidR="002831D0">
          <w:rPr>
            <w:noProof/>
            <w:webHidden/>
          </w:rPr>
          <w:tab/>
        </w:r>
        <w:r w:rsidR="002831D0">
          <w:rPr>
            <w:noProof/>
            <w:webHidden/>
          </w:rPr>
          <w:fldChar w:fldCharType="begin"/>
        </w:r>
        <w:r w:rsidR="002831D0">
          <w:rPr>
            <w:noProof/>
            <w:webHidden/>
          </w:rPr>
          <w:instrText xml:space="preserve"> PAGEREF _Toc396291480 \h </w:instrText>
        </w:r>
        <w:r w:rsidR="002831D0">
          <w:rPr>
            <w:noProof/>
            <w:webHidden/>
          </w:rPr>
        </w:r>
        <w:r w:rsidR="002831D0">
          <w:rPr>
            <w:noProof/>
            <w:webHidden/>
          </w:rPr>
          <w:fldChar w:fldCharType="separate"/>
        </w:r>
        <w:r w:rsidR="002831D0">
          <w:rPr>
            <w:noProof/>
            <w:webHidden/>
          </w:rPr>
          <w:t>4</w:t>
        </w:r>
        <w:r w:rsidR="002831D0">
          <w:rPr>
            <w:noProof/>
            <w:webHidden/>
          </w:rPr>
          <w:fldChar w:fldCharType="end"/>
        </w:r>
      </w:hyperlink>
    </w:p>
    <w:p w14:paraId="53255838" w14:textId="77777777" w:rsidR="002831D0" w:rsidRDefault="00A40A51">
      <w:pPr>
        <w:pStyle w:val="TOC1"/>
        <w:rPr>
          <w:rFonts w:asciiTheme="minorHAnsi" w:eastAsiaTheme="minorEastAsia" w:hAnsiTheme="minorHAnsi" w:cstheme="minorBidi"/>
          <w:b w:val="0"/>
          <w:noProof/>
          <w:color w:val="auto"/>
          <w:lang w:eastAsia="en-AU"/>
        </w:rPr>
      </w:pPr>
      <w:hyperlink w:anchor="_Toc396291481" w:history="1">
        <w:r w:rsidR="002831D0" w:rsidRPr="00224EB1">
          <w:rPr>
            <w:rStyle w:val="Hyperlink"/>
            <w:noProof/>
          </w:rPr>
          <w:t>Our industry partners</w:t>
        </w:r>
        <w:r w:rsidR="002831D0">
          <w:rPr>
            <w:noProof/>
            <w:webHidden/>
          </w:rPr>
          <w:tab/>
        </w:r>
        <w:r w:rsidR="002831D0">
          <w:rPr>
            <w:noProof/>
            <w:webHidden/>
          </w:rPr>
          <w:fldChar w:fldCharType="begin"/>
        </w:r>
        <w:r w:rsidR="002831D0">
          <w:rPr>
            <w:noProof/>
            <w:webHidden/>
          </w:rPr>
          <w:instrText xml:space="preserve"> PAGEREF _Toc396291481 \h </w:instrText>
        </w:r>
        <w:r w:rsidR="002831D0">
          <w:rPr>
            <w:noProof/>
            <w:webHidden/>
          </w:rPr>
        </w:r>
        <w:r w:rsidR="002831D0">
          <w:rPr>
            <w:noProof/>
            <w:webHidden/>
          </w:rPr>
          <w:fldChar w:fldCharType="separate"/>
        </w:r>
        <w:r w:rsidR="002831D0">
          <w:rPr>
            <w:noProof/>
            <w:webHidden/>
          </w:rPr>
          <w:t>4</w:t>
        </w:r>
        <w:r w:rsidR="002831D0">
          <w:rPr>
            <w:noProof/>
            <w:webHidden/>
          </w:rPr>
          <w:fldChar w:fldCharType="end"/>
        </w:r>
      </w:hyperlink>
    </w:p>
    <w:p w14:paraId="5AB646BE" w14:textId="77777777" w:rsidR="002831D0" w:rsidRDefault="00A40A51">
      <w:pPr>
        <w:pStyle w:val="TOC1"/>
        <w:rPr>
          <w:rFonts w:asciiTheme="minorHAnsi" w:eastAsiaTheme="minorEastAsia" w:hAnsiTheme="minorHAnsi" w:cstheme="minorBidi"/>
          <w:b w:val="0"/>
          <w:noProof/>
          <w:color w:val="auto"/>
          <w:lang w:eastAsia="en-AU"/>
        </w:rPr>
      </w:pPr>
      <w:hyperlink w:anchor="_Toc396291482" w:history="1">
        <w:r w:rsidR="002831D0" w:rsidRPr="00224EB1">
          <w:rPr>
            <w:rStyle w:val="Hyperlink"/>
            <w:noProof/>
          </w:rPr>
          <w:t>Why we conducted the campaign</w:t>
        </w:r>
        <w:r w:rsidR="002831D0">
          <w:rPr>
            <w:noProof/>
            <w:webHidden/>
          </w:rPr>
          <w:tab/>
        </w:r>
        <w:r w:rsidR="002831D0">
          <w:rPr>
            <w:noProof/>
            <w:webHidden/>
          </w:rPr>
          <w:fldChar w:fldCharType="begin"/>
        </w:r>
        <w:r w:rsidR="002831D0">
          <w:rPr>
            <w:noProof/>
            <w:webHidden/>
          </w:rPr>
          <w:instrText xml:space="preserve"> PAGEREF _Toc396291482 \h </w:instrText>
        </w:r>
        <w:r w:rsidR="002831D0">
          <w:rPr>
            <w:noProof/>
            <w:webHidden/>
          </w:rPr>
        </w:r>
        <w:r w:rsidR="002831D0">
          <w:rPr>
            <w:noProof/>
            <w:webHidden/>
          </w:rPr>
          <w:fldChar w:fldCharType="separate"/>
        </w:r>
        <w:r w:rsidR="002831D0">
          <w:rPr>
            <w:noProof/>
            <w:webHidden/>
          </w:rPr>
          <w:t>4</w:t>
        </w:r>
        <w:r w:rsidR="002831D0">
          <w:rPr>
            <w:noProof/>
            <w:webHidden/>
          </w:rPr>
          <w:fldChar w:fldCharType="end"/>
        </w:r>
      </w:hyperlink>
    </w:p>
    <w:p w14:paraId="1DC4BE2B" w14:textId="77777777" w:rsidR="002831D0" w:rsidRDefault="00A40A51">
      <w:pPr>
        <w:pStyle w:val="TOC1"/>
        <w:rPr>
          <w:rFonts w:asciiTheme="minorHAnsi" w:eastAsiaTheme="minorEastAsia" w:hAnsiTheme="minorHAnsi" w:cstheme="minorBidi"/>
          <w:b w:val="0"/>
          <w:noProof/>
          <w:color w:val="auto"/>
          <w:lang w:eastAsia="en-AU"/>
        </w:rPr>
      </w:pPr>
      <w:hyperlink w:anchor="_Toc396291483" w:history="1">
        <w:r w:rsidR="002831D0" w:rsidRPr="00224EB1">
          <w:rPr>
            <w:rStyle w:val="Hyperlink"/>
            <w:noProof/>
          </w:rPr>
          <w:t>What we did</w:t>
        </w:r>
        <w:r w:rsidR="002831D0">
          <w:rPr>
            <w:noProof/>
            <w:webHidden/>
          </w:rPr>
          <w:tab/>
        </w:r>
        <w:r w:rsidR="002831D0">
          <w:rPr>
            <w:noProof/>
            <w:webHidden/>
          </w:rPr>
          <w:fldChar w:fldCharType="begin"/>
        </w:r>
        <w:r w:rsidR="002831D0">
          <w:rPr>
            <w:noProof/>
            <w:webHidden/>
          </w:rPr>
          <w:instrText xml:space="preserve"> PAGEREF _Toc396291483 \h </w:instrText>
        </w:r>
        <w:r w:rsidR="002831D0">
          <w:rPr>
            <w:noProof/>
            <w:webHidden/>
          </w:rPr>
        </w:r>
        <w:r w:rsidR="002831D0">
          <w:rPr>
            <w:noProof/>
            <w:webHidden/>
          </w:rPr>
          <w:fldChar w:fldCharType="separate"/>
        </w:r>
        <w:r w:rsidR="002831D0">
          <w:rPr>
            <w:noProof/>
            <w:webHidden/>
          </w:rPr>
          <w:t>5</w:t>
        </w:r>
        <w:r w:rsidR="002831D0">
          <w:rPr>
            <w:noProof/>
            <w:webHidden/>
          </w:rPr>
          <w:fldChar w:fldCharType="end"/>
        </w:r>
      </w:hyperlink>
    </w:p>
    <w:p w14:paraId="1FC0349D" w14:textId="77777777" w:rsidR="002831D0" w:rsidRDefault="00A40A51">
      <w:pPr>
        <w:pStyle w:val="TOC1"/>
        <w:rPr>
          <w:rFonts w:asciiTheme="minorHAnsi" w:eastAsiaTheme="minorEastAsia" w:hAnsiTheme="minorHAnsi" w:cstheme="minorBidi"/>
          <w:b w:val="0"/>
          <w:noProof/>
          <w:color w:val="auto"/>
          <w:lang w:eastAsia="en-AU"/>
        </w:rPr>
      </w:pPr>
      <w:hyperlink w:anchor="_Toc396291484" w:history="1">
        <w:r w:rsidR="002831D0" w:rsidRPr="00224EB1">
          <w:rPr>
            <w:rStyle w:val="Hyperlink"/>
            <w:noProof/>
          </w:rPr>
          <w:t>What we found</w:t>
        </w:r>
        <w:r w:rsidR="002831D0">
          <w:rPr>
            <w:noProof/>
            <w:webHidden/>
          </w:rPr>
          <w:tab/>
        </w:r>
        <w:r w:rsidR="002831D0">
          <w:rPr>
            <w:noProof/>
            <w:webHidden/>
          </w:rPr>
          <w:fldChar w:fldCharType="begin"/>
        </w:r>
        <w:r w:rsidR="002831D0">
          <w:rPr>
            <w:noProof/>
            <w:webHidden/>
          </w:rPr>
          <w:instrText xml:space="preserve"> PAGEREF _Toc396291484 \h </w:instrText>
        </w:r>
        <w:r w:rsidR="002831D0">
          <w:rPr>
            <w:noProof/>
            <w:webHidden/>
          </w:rPr>
        </w:r>
        <w:r w:rsidR="002831D0">
          <w:rPr>
            <w:noProof/>
            <w:webHidden/>
          </w:rPr>
          <w:fldChar w:fldCharType="separate"/>
        </w:r>
        <w:r w:rsidR="002831D0">
          <w:rPr>
            <w:noProof/>
            <w:webHidden/>
          </w:rPr>
          <w:t>5</w:t>
        </w:r>
        <w:r w:rsidR="002831D0">
          <w:rPr>
            <w:noProof/>
            <w:webHidden/>
          </w:rPr>
          <w:fldChar w:fldCharType="end"/>
        </w:r>
      </w:hyperlink>
    </w:p>
    <w:p w14:paraId="2BAF3F55" w14:textId="77777777" w:rsidR="002831D0" w:rsidRDefault="00A40A51">
      <w:pPr>
        <w:pStyle w:val="TOC1"/>
        <w:rPr>
          <w:rFonts w:asciiTheme="minorHAnsi" w:eastAsiaTheme="minorEastAsia" w:hAnsiTheme="minorHAnsi" w:cstheme="minorBidi"/>
          <w:b w:val="0"/>
          <w:noProof/>
          <w:color w:val="auto"/>
          <w:lang w:eastAsia="en-AU"/>
        </w:rPr>
      </w:pPr>
      <w:hyperlink w:anchor="_Toc396291485" w:history="1">
        <w:r w:rsidR="002831D0" w:rsidRPr="00224EB1">
          <w:rPr>
            <w:rStyle w:val="Hyperlink"/>
            <w:noProof/>
          </w:rPr>
          <w:t>Other findings</w:t>
        </w:r>
        <w:r w:rsidR="002831D0">
          <w:rPr>
            <w:noProof/>
            <w:webHidden/>
          </w:rPr>
          <w:tab/>
        </w:r>
        <w:r w:rsidR="002831D0">
          <w:rPr>
            <w:noProof/>
            <w:webHidden/>
          </w:rPr>
          <w:fldChar w:fldCharType="begin"/>
        </w:r>
        <w:r w:rsidR="002831D0">
          <w:rPr>
            <w:noProof/>
            <w:webHidden/>
          </w:rPr>
          <w:instrText xml:space="preserve"> PAGEREF _Toc396291485 \h </w:instrText>
        </w:r>
        <w:r w:rsidR="002831D0">
          <w:rPr>
            <w:noProof/>
            <w:webHidden/>
          </w:rPr>
        </w:r>
        <w:r w:rsidR="002831D0">
          <w:rPr>
            <w:noProof/>
            <w:webHidden/>
          </w:rPr>
          <w:fldChar w:fldCharType="separate"/>
        </w:r>
        <w:r w:rsidR="002831D0">
          <w:rPr>
            <w:noProof/>
            <w:webHidden/>
          </w:rPr>
          <w:t>6</w:t>
        </w:r>
        <w:r w:rsidR="002831D0">
          <w:rPr>
            <w:noProof/>
            <w:webHidden/>
          </w:rPr>
          <w:fldChar w:fldCharType="end"/>
        </w:r>
      </w:hyperlink>
    </w:p>
    <w:p w14:paraId="7D1D609D" w14:textId="77777777" w:rsidR="002831D0" w:rsidRDefault="00A40A51">
      <w:pPr>
        <w:pStyle w:val="TOC1"/>
        <w:rPr>
          <w:rFonts w:asciiTheme="minorHAnsi" w:eastAsiaTheme="minorEastAsia" w:hAnsiTheme="minorHAnsi" w:cstheme="minorBidi"/>
          <w:b w:val="0"/>
          <w:noProof/>
          <w:color w:val="auto"/>
          <w:lang w:eastAsia="en-AU"/>
        </w:rPr>
      </w:pPr>
      <w:hyperlink w:anchor="_Toc396291486" w:history="1">
        <w:r w:rsidR="002831D0" w:rsidRPr="00224EB1">
          <w:rPr>
            <w:rStyle w:val="Hyperlink"/>
            <w:noProof/>
          </w:rPr>
          <w:t>Concluding remarks</w:t>
        </w:r>
        <w:r w:rsidR="002831D0">
          <w:rPr>
            <w:noProof/>
            <w:webHidden/>
          </w:rPr>
          <w:tab/>
        </w:r>
        <w:r w:rsidR="002831D0">
          <w:rPr>
            <w:noProof/>
            <w:webHidden/>
          </w:rPr>
          <w:fldChar w:fldCharType="begin"/>
        </w:r>
        <w:r w:rsidR="002831D0">
          <w:rPr>
            <w:noProof/>
            <w:webHidden/>
          </w:rPr>
          <w:instrText xml:space="preserve"> PAGEREF _Toc396291486 \h </w:instrText>
        </w:r>
        <w:r w:rsidR="002831D0">
          <w:rPr>
            <w:noProof/>
            <w:webHidden/>
          </w:rPr>
        </w:r>
        <w:r w:rsidR="002831D0">
          <w:rPr>
            <w:noProof/>
            <w:webHidden/>
          </w:rPr>
          <w:fldChar w:fldCharType="separate"/>
        </w:r>
        <w:r w:rsidR="002831D0">
          <w:rPr>
            <w:noProof/>
            <w:webHidden/>
          </w:rPr>
          <w:t>7</w:t>
        </w:r>
        <w:r w:rsidR="002831D0">
          <w:rPr>
            <w:noProof/>
            <w:webHidden/>
          </w:rPr>
          <w:fldChar w:fldCharType="end"/>
        </w:r>
      </w:hyperlink>
    </w:p>
    <w:p w14:paraId="6B1064D6" w14:textId="77777777" w:rsidR="002831D0" w:rsidRDefault="00A40A51">
      <w:pPr>
        <w:pStyle w:val="TOC1"/>
        <w:rPr>
          <w:rFonts w:asciiTheme="minorHAnsi" w:eastAsiaTheme="minorEastAsia" w:hAnsiTheme="minorHAnsi" w:cstheme="minorBidi"/>
          <w:b w:val="0"/>
          <w:noProof/>
          <w:color w:val="auto"/>
          <w:lang w:eastAsia="en-AU"/>
        </w:rPr>
      </w:pPr>
      <w:hyperlink w:anchor="_Toc396291487" w:history="1">
        <w:r w:rsidR="002831D0" w:rsidRPr="00224EB1">
          <w:rPr>
            <w:rStyle w:val="Hyperlink"/>
            <w:noProof/>
          </w:rPr>
          <w:t>About the Fair Work Ombudsman</w:t>
        </w:r>
        <w:r w:rsidR="002831D0">
          <w:rPr>
            <w:noProof/>
            <w:webHidden/>
          </w:rPr>
          <w:tab/>
        </w:r>
        <w:r w:rsidR="002831D0">
          <w:rPr>
            <w:noProof/>
            <w:webHidden/>
          </w:rPr>
          <w:fldChar w:fldCharType="begin"/>
        </w:r>
        <w:r w:rsidR="002831D0">
          <w:rPr>
            <w:noProof/>
            <w:webHidden/>
          </w:rPr>
          <w:instrText xml:space="preserve"> PAGEREF _Toc396291487 \h </w:instrText>
        </w:r>
        <w:r w:rsidR="002831D0">
          <w:rPr>
            <w:noProof/>
            <w:webHidden/>
          </w:rPr>
        </w:r>
        <w:r w:rsidR="002831D0">
          <w:rPr>
            <w:noProof/>
            <w:webHidden/>
          </w:rPr>
          <w:fldChar w:fldCharType="separate"/>
        </w:r>
        <w:r w:rsidR="002831D0">
          <w:rPr>
            <w:noProof/>
            <w:webHidden/>
          </w:rPr>
          <w:t>7</w:t>
        </w:r>
        <w:r w:rsidR="002831D0">
          <w:rPr>
            <w:noProof/>
            <w:webHidden/>
          </w:rPr>
          <w:fldChar w:fldCharType="end"/>
        </w:r>
      </w:hyperlink>
    </w:p>
    <w:p w14:paraId="6C207755" w14:textId="77777777" w:rsidR="00494D4F" w:rsidRDefault="008B11C3">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6C207756" w14:textId="77777777" w:rsidR="008B11C3" w:rsidRDefault="00F73BD8" w:rsidP="008B11C3">
      <w:pPr>
        <w:pStyle w:val="BannerHeading"/>
        <w:framePr w:wrap="around"/>
      </w:pPr>
      <w:r>
        <w:lastRenderedPageBreak/>
        <w:t>Campaign</w:t>
      </w:r>
      <w:r w:rsidR="008B11C3">
        <w:t xml:space="preserve"> snapshot</w:t>
      </w:r>
    </w:p>
    <w:p w14:paraId="6C207757" w14:textId="77777777" w:rsidR="0014708C" w:rsidRDefault="00494D4F" w:rsidP="00494D4F">
      <w:pPr>
        <w:pStyle w:val="GlanceYellowHeading"/>
      </w:pPr>
      <w:r>
        <w:lastRenderedPageBreak/>
        <w:t>Total of</w:t>
      </w:r>
    </w:p>
    <w:p w14:paraId="6C207758" w14:textId="77777777" w:rsidR="00494D4F" w:rsidRDefault="00F73BD8" w:rsidP="00494D4F">
      <w:pPr>
        <w:pStyle w:val="GlanceRedHeading"/>
      </w:pPr>
      <w:r>
        <w:t>56</w:t>
      </w:r>
    </w:p>
    <w:p w14:paraId="6C207759" w14:textId="77777777" w:rsidR="00494D4F" w:rsidRPr="00C87936" w:rsidRDefault="00F73BD8" w:rsidP="00494D4F">
      <w:pPr>
        <w:pStyle w:val="GlanceBody"/>
      </w:pPr>
      <w:proofErr w:type="gramStart"/>
      <w:r>
        <w:t>businesses</w:t>
      </w:r>
      <w:proofErr w:type="gramEnd"/>
      <w:r>
        <w:t xml:space="preserve"> were visited </w:t>
      </w:r>
    </w:p>
    <w:p w14:paraId="6C20775A" w14:textId="77777777" w:rsidR="00676C8F" w:rsidRDefault="003B56AE" w:rsidP="003B56AE">
      <w:pPr>
        <w:pStyle w:val="GlanceYellowHeading"/>
      </w:pPr>
      <w:r>
        <w:br w:type="column"/>
      </w:r>
      <w:r w:rsidR="00F73BD8">
        <w:lastRenderedPageBreak/>
        <w:t>We found</w:t>
      </w:r>
    </w:p>
    <w:p w14:paraId="6C20775B" w14:textId="77777777" w:rsidR="00676C8F" w:rsidRDefault="00F73BD8" w:rsidP="00676C8F">
      <w:pPr>
        <w:pStyle w:val="GlanceRedHeading"/>
      </w:pPr>
      <w:r>
        <w:t>75%</w:t>
      </w:r>
    </w:p>
    <w:p w14:paraId="6C20775C" w14:textId="77777777" w:rsidR="003B56AE" w:rsidRPr="00C87936" w:rsidRDefault="00F73BD8" w:rsidP="00F73BD8">
      <w:pPr>
        <w:pStyle w:val="GlanceBody"/>
      </w:pPr>
      <w:r>
        <w:t xml:space="preserve"> </w:t>
      </w:r>
      <w:proofErr w:type="spellStart"/>
      <w:proofErr w:type="gramStart"/>
      <w:r>
        <w:t>were</w:t>
      </w:r>
      <w:proofErr w:type="spellEnd"/>
      <w:proofErr w:type="gramEnd"/>
      <w:r>
        <w:t xml:space="preserve"> paying their employees correctly</w:t>
      </w:r>
    </w:p>
    <w:p w14:paraId="6C20775D" w14:textId="77777777" w:rsidR="003B56AE" w:rsidRDefault="003B56AE" w:rsidP="003B56AE">
      <w:pPr>
        <w:pStyle w:val="GlanceYellowHeading"/>
      </w:pPr>
      <w:r>
        <w:br w:type="column"/>
      </w:r>
      <w:r w:rsidR="00F73BD8">
        <w:lastRenderedPageBreak/>
        <w:t>Over</w:t>
      </w:r>
    </w:p>
    <w:p w14:paraId="6C20775E" w14:textId="77777777" w:rsidR="003B56AE" w:rsidRDefault="00F73BD8" w:rsidP="003B56AE">
      <w:pPr>
        <w:pStyle w:val="GlanceRedHeading"/>
      </w:pPr>
      <w:r>
        <w:t>$</w:t>
      </w:r>
      <w:proofErr w:type="spellStart"/>
      <w:r>
        <w:t>15k</w:t>
      </w:r>
      <w:proofErr w:type="spellEnd"/>
    </w:p>
    <w:p w14:paraId="6C20775F" w14:textId="77777777" w:rsidR="003B56AE" w:rsidRPr="00C87936" w:rsidRDefault="00F73BD8" w:rsidP="003B56AE">
      <w:pPr>
        <w:pStyle w:val="GlanceBody"/>
      </w:pPr>
      <w:proofErr w:type="gramStart"/>
      <w:r>
        <w:t>was</w:t>
      </w:r>
      <w:proofErr w:type="gramEnd"/>
      <w:r>
        <w:t xml:space="preserve"> recovered on behalf of 61 employees</w:t>
      </w:r>
    </w:p>
    <w:p w14:paraId="6C207760" w14:textId="77777777" w:rsidR="00676C8F" w:rsidRPr="00676C8F" w:rsidRDefault="00676C8F" w:rsidP="003B56AE">
      <w:pPr>
        <w:sectPr w:rsidR="00676C8F" w:rsidRPr="00676C8F" w:rsidSect="0053634B">
          <w:footerReference w:type="default" r:id="rId19"/>
          <w:headerReference w:type="first" r:id="rId20"/>
          <w:footerReference w:type="first" r:id="rId21"/>
          <w:pgSz w:w="11906" w:h="16838" w:code="9"/>
          <w:pgMar w:top="3289" w:right="851" w:bottom="1134" w:left="1134" w:header="709" w:footer="510" w:gutter="0"/>
          <w:cols w:num="3" w:space="369"/>
          <w:docGrid w:linePitch="360"/>
        </w:sectPr>
      </w:pPr>
    </w:p>
    <w:p w14:paraId="6C207761" w14:textId="77777777" w:rsidR="00EB6176" w:rsidRDefault="00F73BD8" w:rsidP="005E4110">
      <w:pPr>
        <w:pStyle w:val="BannerHeading"/>
        <w:framePr w:wrap="around"/>
      </w:pPr>
      <w:r>
        <w:lastRenderedPageBreak/>
        <w:t>SA Kangaroo Island education and compliance campaign 2013</w:t>
      </w:r>
    </w:p>
    <w:p w14:paraId="6C207762" w14:textId="77777777" w:rsidR="005E4110" w:rsidRDefault="00E84FF8" w:rsidP="00AD12EF">
      <w:pPr>
        <w:pStyle w:val="Heading1"/>
      </w:pPr>
      <w:bookmarkStart w:id="0" w:name="_Toc396291479"/>
      <w:r>
        <w:lastRenderedPageBreak/>
        <w:t>Summary</w:t>
      </w:r>
      <w:bookmarkEnd w:id="0"/>
    </w:p>
    <w:p w14:paraId="6C207763" w14:textId="77777777" w:rsidR="00E84FF8" w:rsidRDefault="003B75D3" w:rsidP="00E84FF8">
      <w:r>
        <w:t>In late 2013 t</w:t>
      </w:r>
      <w:r w:rsidR="00E84FF8">
        <w:t>he Fair Work Ombudsman (FWO) commenced the</w:t>
      </w:r>
      <w:r>
        <w:t xml:space="preserve"> SA</w:t>
      </w:r>
      <w:r w:rsidR="00E84FF8">
        <w:t xml:space="preserve"> Kangaroo Island </w:t>
      </w:r>
      <w:r w:rsidR="00CE56C0">
        <w:t>education and compliance c</w:t>
      </w:r>
      <w:r w:rsidR="00E84FF8">
        <w:t>ampaign 2013 (the campaign)</w:t>
      </w:r>
      <w:r>
        <w:t>.</w:t>
      </w:r>
    </w:p>
    <w:p w14:paraId="6C207764" w14:textId="77777777" w:rsidR="00E84FF8" w:rsidRDefault="00CE56C0" w:rsidP="00E84FF8">
      <w:r>
        <w:t xml:space="preserve">The campaign aimed to </w:t>
      </w:r>
      <w:r w:rsidR="00E84FF8">
        <w:t xml:space="preserve">promote and assess compliance </w:t>
      </w:r>
      <w:r>
        <w:t xml:space="preserve">with Australia’s workplace laws amongst </w:t>
      </w:r>
      <w:r w:rsidR="00E84FF8">
        <w:t>businesses located on Kangaroo Island, South Australia.</w:t>
      </w:r>
    </w:p>
    <w:p w14:paraId="6C207765" w14:textId="77777777" w:rsidR="00A94D7F" w:rsidRDefault="003B75D3" w:rsidP="00E84FF8">
      <w:r>
        <w:t>We promo</w:t>
      </w:r>
      <w:bookmarkStart w:id="1" w:name="_GoBack"/>
      <w:bookmarkEnd w:id="1"/>
      <w:r>
        <w:t xml:space="preserve">ted the campaign by </w:t>
      </w:r>
      <w:r w:rsidR="004E0BEB">
        <w:t xml:space="preserve">engaging with </w:t>
      </w:r>
      <w:r>
        <w:t>in</w:t>
      </w:r>
      <w:r w:rsidR="00AC6B52">
        <w:t>dustry and local stakeholders,</w:t>
      </w:r>
      <w:r>
        <w:t xml:space="preserve"> writing to employers and issuing a media release </w:t>
      </w:r>
      <w:r w:rsidR="00AC6B52">
        <w:t>prior to visiting businesses.</w:t>
      </w:r>
      <w:r>
        <w:t xml:space="preserve"> </w:t>
      </w:r>
    </w:p>
    <w:p w14:paraId="6C207766" w14:textId="7CBED624" w:rsidR="003B75D3" w:rsidRDefault="003B75D3" w:rsidP="00E84FF8">
      <w:r>
        <w:t>In November 2013</w:t>
      </w:r>
      <w:r w:rsidR="00AC6B52">
        <w:t>,</w:t>
      </w:r>
      <w:r>
        <w:t xml:space="preserve"> Fair Work Inspectors visited 56 businesses operating on Kangaroo Island</w:t>
      </w:r>
      <w:r w:rsidR="0008389E">
        <w:t xml:space="preserve"> in a range of industries</w:t>
      </w:r>
      <w:r>
        <w:t xml:space="preserve">. </w:t>
      </w:r>
    </w:p>
    <w:p w14:paraId="6C207767" w14:textId="408A3166" w:rsidR="00E84FF8" w:rsidRDefault="003B75D3" w:rsidP="00E84FF8">
      <w:r>
        <w:t xml:space="preserve">During our visits we assessed time and wage records to ensure that </w:t>
      </w:r>
      <w:r w:rsidR="00993385">
        <w:t>businesses</w:t>
      </w:r>
      <w:r>
        <w:t xml:space="preserve"> were compliant with the requirements of the</w:t>
      </w:r>
      <w:r w:rsidRPr="003B75D3">
        <w:t xml:space="preserve"> relevant award, the </w:t>
      </w:r>
      <w:r w:rsidRPr="00333DE3">
        <w:rPr>
          <w:i/>
        </w:rPr>
        <w:t>Fair Work Act 2009</w:t>
      </w:r>
      <w:r w:rsidRPr="003B75D3">
        <w:t xml:space="preserve"> (the Act) and</w:t>
      </w:r>
      <w:r>
        <w:t xml:space="preserve"> the</w:t>
      </w:r>
      <w:r w:rsidRPr="003B75D3">
        <w:t xml:space="preserve"> </w:t>
      </w:r>
      <w:r w:rsidRPr="00333DE3">
        <w:rPr>
          <w:i/>
        </w:rPr>
        <w:t>Fair Work Regulations 2009</w:t>
      </w:r>
      <w:r w:rsidRPr="003B75D3">
        <w:t xml:space="preserve"> (the Regulations)</w:t>
      </w:r>
      <w:r>
        <w:t>. We also spent time speaking with employers and answering their questions about their obligations.</w:t>
      </w:r>
      <w:r w:rsidR="00993385">
        <w:t xml:space="preserve"> To help make compliance easier</w:t>
      </w:r>
      <w:r>
        <w:t xml:space="preserve"> we also directed employers to</w:t>
      </w:r>
      <w:r w:rsidR="00E84FF8">
        <w:t xml:space="preserve"> </w:t>
      </w:r>
      <w:r w:rsidR="00CE56C0">
        <w:t>the</w:t>
      </w:r>
      <w:r w:rsidR="00AC6B52">
        <w:t xml:space="preserve"> free</w:t>
      </w:r>
      <w:r w:rsidR="00CE56C0">
        <w:t xml:space="preserve"> </w:t>
      </w:r>
      <w:r w:rsidR="00E84FF8">
        <w:t>tools and resources</w:t>
      </w:r>
      <w:r w:rsidR="00333DE3">
        <w:t xml:space="preserve"> available at</w:t>
      </w:r>
      <w:r>
        <w:t xml:space="preserve"> </w:t>
      </w:r>
      <w:hyperlink r:id="rId22" w:history="1">
        <w:r w:rsidR="00333DE3">
          <w:rPr>
            <w:rStyle w:val="Hyperlink"/>
          </w:rPr>
          <w:t>Our Website</w:t>
        </w:r>
      </w:hyperlink>
      <w:r>
        <w:t xml:space="preserve">, including </w:t>
      </w:r>
      <w:hyperlink r:id="rId23" w:history="1">
        <w:proofErr w:type="spellStart"/>
        <w:r>
          <w:rPr>
            <w:rStyle w:val="Hyperlink"/>
          </w:rPr>
          <w:t>PayCheck</w:t>
        </w:r>
        <w:proofErr w:type="spellEnd"/>
        <w:r>
          <w:rPr>
            <w:rStyle w:val="Hyperlink"/>
          </w:rPr>
          <w:t xml:space="preserve"> Plus</w:t>
        </w:r>
      </w:hyperlink>
      <w:r>
        <w:t xml:space="preserve">  and </w:t>
      </w:r>
      <w:hyperlink r:id="rId24" w:history="1">
        <w:r>
          <w:rPr>
            <w:rStyle w:val="Hyperlink"/>
          </w:rPr>
          <w:t>Pay slip and record-keeping information</w:t>
        </w:r>
      </w:hyperlink>
      <w:r>
        <w:t xml:space="preserve"> </w:t>
      </w:r>
      <w:r w:rsidR="00E84FF8">
        <w:t>.</w:t>
      </w:r>
      <w:r>
        <w:t xml:space="preserve"> </w:t>
      </w:r>
    </w:p>
    <w:p w14:paraId="6C207768" w14:textId="77777777" w:rsidR="00E84FF8" w:rsidRDefault="003B75D3" w:rsidP="00A94D7F">
      <w:pPr>
        <w:spacing w:before="120" w:after="0"/>
      </w:pPr>
      <w:r>
        <w:t>Of the 56 businesses we visited during the campaign we found that</w:t>
      </w:r>
      <w:r w:rsidR="00E84FF8">
        <w:t>:</w:t>
      </w:r>
    </w:p>
    <w:p w14:paraId="6C207769" w14:textId="77777777" w:rsidR="00E84FF8" w:rsidRDefault="00E84FF8" w:rsidP="00A94D7F">
      <w:pPr>
        <w:pStyle w:val="Bullet"/>
        <w:spacing w:before="120" w:after="0"/>
      </w:pPr>
      <w:r>
        <w:t>42 (75%) were paying their employees correctly</w:t>
      </w:r>
    </w:p>
    <w:p w14:paraId="6C20776A" w14:textId="77777777" w:rsidR="00E84FF8" w:rsidRDefault="00E84FF8" w:rsidP="00A94D7F">
      <w:pPr>
        <w:pStyle w:val="Bullet"/>
        <w:spacing w:before="120" w:after="0"/>
      </w:pPr>
      <w:r>
        <w:t>38 (68%) were compliant with record-keeping and pay slip requirements.</w:t>
      </w:r>
    </w:p>
    <w:p w14:paraId="6C20776B" w14:textId="1D7209D1" w:rsidR="00E84FF8" w:rsidRPr="00E84FF8" w:rsidRDefault="00E84FF8" w:rsidP="00A94D7F">
      <w:pPr>
        <w:pStyle w:val="Bullet"/>
        <w:numPr>
          <w:ilvl w:val="0"/>
          <w:numId w:val="0"/>
        </w:numPr>
        <w:spacing w:before="120" w:after="0"/>
      </w:pPr>
      <w:r>
        <w:t xml:space="preserve">We recovered $15 618 </w:t>
      </w:r>
      <w:r w:rsidR="00CE56C0">
        <w:t>from</w:t>
      </w:r>
      <w:r w:rsidR="003B75D3">
        <w:t xml:space="preserve"> 10 </w:t>
      </w:r>
      <w:r w:rsidR="00333DE3">
        <w:t>businesses</w:t>
      </w:r>
      <w:r w:rsidR="003B75D3">
        <w:t>,</w:t>
      </w:r>
      <w:r w:rsidR="00CE56C0">
        <w:t xml:space="preserve"> </w:t>
      </w:r>
      <w:r>
        <w:t>on behalf of 61 employees</w:t>
      </w:r>
      <w:r w:rsidR="003B75D3">
        <w:t xml:space="preserve"> who were underpaid</w:t>
      </w:r>
      <w:r>
        <w:t>.</w:t>
      </w:r>
    </w:p>
    <w:p w14:paraId="6C20776C" w14:textId="77777777" w:rsidR="00BD3C0F" w:rsidRDefault="00A94D7F" w:rsidP="00BD3C0F">
      <w:pPr>
        <w:pStyle w:val="Heading1"/>
      </w:pPr>
      <w:bookmarkStart w:id="2" w:name="_Toc396291480"/>
      <w:r>
        <w:lastRenderedPageBreak/>
        <w:t>C</w:t>
      </w:r>
      <w:r w:rsidR="00BD3C0F">
        <w:t>ampaign</w:t>
      </w:r>
      <w:r>
        <w:t xml:space="preserve"> objectives</w:t>
      </w:r>
      <w:bookmarkEnd w:id="2"/>
    </w:p>
    <w:p w14:paraId="6C20776D" w14:textId="77777777" w:rsidR="00BD3C0F" w:rsidRDefault="00BD3C0F" w:rsidP="00BD3C0F">
      <w:r>
        <w:t>The specific objectives of the campaign were to:</w:t>
      </w:r>
    </w:p>
    <w:p w14:paraId="6C20776E" w14:textId="77777777" w:rsidR="00BD3C0F" w:rsidRDefault="00080CB5" w:rsidP="00BD3C0F">
      <w:pPr>
        <w:pStyle w:val="Bullet"/>
      </w:pPr>
      <w:r>
        <w:t>a</w:t>
      </w:r>
      <w:r w:rsidR="00BD3C0F">
        <w:t>ssess the compliance levels of businesses</w:t>
      </w:r>
      <w:r w:rsidR="004E0BEB">
        <w:t xml:space="preserve"> in a range of industries</w:t>
      </w:r>
      <w:r w:rsidR="00BD3C0F">
        <w:t xml:space="preserve"> on Kangaroo Island</w:t>
      </w:r>
    </w:p>
    <w:p w14:paraId="6C20776F" w14:textId="77777777" w:rsidR="00BD3C0F" w:rsidRDefault="00080CB5" w:rsidP="00BD3C0F">
      <w:pPr>
        <w:pStyle w:val="Bullet"/>
      </w:pPr>
      <w:r>
        <w:t>i</w:t>
      </w:r>
      <w:r w:rsidR="00BD3C0F">
        <w:t xml:space="preserve">ncrease awareness of the </w:t>
      </w:r>
      <w:proofErr w:type="spellStart"/>
      <w:r w:rsidR="00BD3C0F">
        <w:t>FWO’s</w:t>
      </w:r>
      <w:proofErr w:type="spellEnd"/>
      <w:r w:rsidR="00BD3C0F">
        <w:t xml:space="preserve"> role and of the  online tools and resources we make freely available</w:t>
      </w:r>
      <w:r>
        <w:t xml:space="preserve"> to employers</w:t>
      </w:r>
    </w:p>
    <w:p w14:paraId="6C207770" w14:textId="77777777" w:rsidR="00BD3C0F" w:rsidRDefault="00080CB5" w:rsidP="00BD3C0F">
      <w:pPr>
        <w:pStyle w:val="Bullet"/>
      </w:pPr>
      <w:proofErr w:type="gramStart"/>
      <w:r>
        <w:t>e</w:t>
      </w:r>
      <w:r w:rsidR="00BD3C0F">
        <w:t>ngage</w:t>
      </w:r>
      <w:proofErr w:type="gramEnd"/>
      <w:r w:rsidR="00BD3C0F">
        <w:t xml:space="preserve"> with employers and provide them with information</w:t>
      </w:r>
      <w:r w:rsidR="004E0BEB">
        <w:t>, assistance</w:t>
      </w:r>
      <w:r w:rsidR="00BD3C0F">
        <w:t xml:space="preserve"> and advice about their o</w:t>
      </w:r>
      <w:r>
        <w:t>bligations.</w:t>
      </w:r>
      <w:r w:rsidR="00BD3C0F">
        <w:t xml:space="preserve"> </w:t>
      </w:r>
    </w:p>
    <w:p w14:paraId="6C207771" w14:textId="77777777" w:rsidR="00BD3C0F" w:rsidRDefault="00BD3C0F" w:rsidP="00BD3C0F">
      <w:pPr>
        <w:pStyle w:val="Heading1"/>
      </w:pPr>
      <w:bookmarkStart w:id="3" w:name="_Toc396291481"/>
      <w:r>
        <w:t>Our industry partners</w:t>
      </w:r>
      <w:bookmarkEnd w:id="3"/>
    </w:p>
    <w:p w14:paraId="6C207772" w14:textId="72099A40" w:rsidR="00BD3C0F" w:rsidRDefault="00225054" w:rsidP="00225054">
      <w:r w:rsidRPr="00225054">
        <w:t xml:space="preserve">In September 2013, we </w:t>
      </w:r>
      <w:r w:rsidR="004E0BEB">
        <w:t>engaged with</w:t>
      </w:r>
      <w:r w:rsidR="004E0BEB" w:rsidRPr="00225054">
        <w:t xml:space="preserve"> </w:t>
      </w:r>
      <w:r w:rsidRPr="00225054">
        <w:t>the follow</w:t>
      </w:r>
      <w:r w:rsidR="00D27CAF">
        <w:t>ing stakeholders</w:t>
      </w:r>
      <w:r w:rsidRPr="00225054">
        <w:t>:</w:t>
      </w:r>
    </w:p>
    <w:p w14:paraId="6C207773" w14:textId="77777777" w:rsidR="00225054" w:rsidRDefault="00225054" w:rsidP="00225054">
      <w:pPr>
        <w:pStyle w:val="Bullet"/>
      </w:pPr>
      <w:r>
        <w:t>Business SA</w:t>
      </w:r>
    </w:p>
    <w:p w14:paraId="6C207774" w14:textId="79E33E34" w:rsidR="00225054" w:rsidRDefault="005E464F" w:rsidP="00225054">
      <w:pPr>
        <w:pStyle w:val="Bullet"/>
      </w:pPr>
      <w:r>
        <w:t>Australian Hotels</w:t>
      </w:r>
      <w:r w:rsidR="004653E8">
        <w:t>’</w:t>
      </w:r>
      <w:r w:rsidR="00225054">
        <w:t xml:space="preserve"> Association</w:t>
      </w:r>
    </w:p>
    <w:p w14:paraId="6C207775" w14:textId="77777777" w:rsidR="00225054" w:rsidRDefault="00225054" w:rsidP="00225054">
      <w:pPr>
        <w:pStyle w:val="Bullet"/>
      </w:pPr>
      <w:r>
        <w:t>Restaurant and Catering Association</w:t>
      </w:r>
    </w:p>
    <w:p w14:paraId="6C207776" w14:textId="77777777" w:rsidR="00225054" w:rsidRDefault="00225054" w:rsidP="00225054">
      <w:pPr>
        <w:pStyle w:val="Bullet"/>
      </w:pPr>
      <w:r>
        <w:t>United Voice</w:t>
      </w:r>
    </w:p>
    <w:p w14:paraId="6C207777" w14:textId="77777777" w:rsidR="00225054" w:rsidRDefault="00225054" w:rsidP="00225054">
      <w:pPr>
        <w:pStyle w:val="Bullet"/>
      </w:pPr>
      <w:r>
        <w:t>Shop, Distributive and Allied Employee’s Association (</w:t>
      </w:r>
      <w:proofErr w:type="spellStart"/>
      <w:r>
        <w:t>SDA</w:t>
      </w:r>
      <w:proofErr w:type="spellEnd"/>
      <w:r>
        <w:t>)</w:t>
      </w:r>
    </w:p>
    <w:p w14:paraId="6C207778" w14:textId="77777777" w:rsidR="00225054" w:rsidRDefault="00225054" w:rsidP="00225054">
      <w:pPr>
        <w:pStyle w:val="Bullet"/>
      </w:pPr>
      <w:r>
        <w:t>Kangaroo Island Council</w:t>
      </w:r>
    </w:p>
    <w:p w14:paraId="6C207779" w14:textId="77777777" w:rsidR="00225054" w:rsidRDefault="00225054" w:rsidP="00225054">
      <w:pPr>
        <w:pStyle w:val="Bullet"/>
      </w:pPr>
      <w:r>
        <w:t>South Australian Tourism Commission</w:t>
      </w:r>
    </w:p>
    <w:p w14:paraId="6C20777A" w14:textId="77777777" w:rsidR="00225054" w:rsidRDefault="00225054" w:rsidP="00225054">
      <w:pPr>
        <w:pStyle w:val="Bullet"/>
        <w:numPr>
          <w:ilvl w:val="0"/>
          <w:numId w:val="0"/>
        </w:numPr>
      </w:pPr>
      <w:r>
        <w:t>We invited stakeholders to provide feedback on the proposed campaign and we sought their support in promoting it.</w:t>
      </w:r>
    </w:p>
    <w:p w14:paraId="6C20777B" w14:textId="77777777" w:rsidR="00BD3C0F" w:rsidRDefault="00225054" w:rsidP="00225054">
      <w:pPr>
        <w:pStyle w:val="Heading1"/>
      </w:pPr>
      <w:bookmarkStart w:id="4" w:name="_Toc396291482"/>
      <w:r>
        <w:t>Why we conduct</w:t>
      </w:r>
      <w:r w:rsidR="00841990">
        <w:t>ed</w:t>
      </w:r>
      <w:r>
        <w:t xml:space="preserve"> the campaign</w:t>
      </w:r>
      <w:bookmarkEnd w:id="4"/>
    </w:p>
    <w:p w14:paraId="6C20777C" w14:textId="77777777" w:rsidR="00080CB5" w:rsidRDefault="001B28AB" w:rsidP="001B28AB">
      <w:r w:rsidRPr="001B28AB">
        <w:t>In 2012, we</w:t>
      </w:r>
      <w:r w:rsidR="00080CB5">
        <w:t xml:space="preserve"> analysed</w:t>
      </w:r>
      <w:r w:rsidRPr="001B28AB">
        <w:t xml:space="preserve"> </w:t>
      </w:r>
      <w:r w:rsidR="00080CB5">
        <w:t xml:space="preserve">complaint data from complaints </w:t>
      </w:r>
      <w:r w:rsidR="004E0BEB">
        <w:t xml:space="preserve">we </w:t>
      </w:r>
      <w:r w:rsidR="00080CB5">
        <w:t>received in South Australia. One o</w:t>
      </w:r>
      <w:r w:rsidR="00841990">
        <w:t xml:space="preserve">f the key findings showed that </w:t>
      </w:r>
      <w:r w:rsidR="00AC6B52">
        <w:t xml:space="preserve">in </w:t>
      </w:r>
      <w:r w:rsidRPr="001B28AB">
        <w:t>almost 50% of complaints</w:t>
      </w:r>
      <w:r w:rsidR="00080CB5">
        <w:t xml:space="preserve"> received</w:t>
      </w:r>
      <w:r w:rsidRPr="001B28AB">
        <w:t xml:space="preserve"> from the </w:t>
      </w:r>
      <w:proofErr w:type="spellStart"/>
      <w:r w:rsidRPr="001B28AB">
        <w:t>Fleurieu</w:t>
      </w:r>
      <w:proofErr w:type="spellEnd"/>
      <w:r w:rsidRPr="001B28AB">
        <w:t xml:space="preserve"> Peninsula</w:t>
      </w:r>
      <w:r w:rsidR="00080CB5">
        <w:t xml:space="preserve"> </w:t>
      </w:r>
      <w:r w:rsidRPr="001B28AB">
        <w:t xml:space="preserve">/ Kangaroo Island region </w:t>
      </w:r>
      <w:r w:rsidR="004E0BEB">
        <w:t xml:space="preserve">an </w:t>
      </w:r>
      <w:r w:rsidR="00AC6B52">
        <w:t>employee was found to have been underpaid</w:t>
      </w:r>
      <w:r w:rsidR="00080CB5">
        <w:t xml:space="preserve">. </w:t>
      </w:r>
    </w:p>
    <w:p w14:paraId="6C20777D" w14:textId="77777777" w:rsidR="00BD3C0F" w:rsidRDefault="00080CB5" w:rsidP="001B28AB">
      <w:r>
        <w:lastRenderedPageBreak/>
        <w:t>In addition,</w:t>
      </w:r>
      <w:r w:rsidR="001B28AB" w:rsidRPr="001B28AB">
        <w:t xml:space="preserve"> the</w:t>
      </w:r>
      <w:r>
        <w:t xml:space="preserve"> analysis showed that the</w:t>
      </w:r>
      <w:r w:rsidR="001B28AB" w:rsidRPr="001B28AB">
        <w:t xml:space="preserve"> region had the highest contravention rate when compared to other South Australian regions.</w:t>
      </w:r>
    </w:p>
    <w:p w14:paraId="6C20777E" w14:textId="77777777" w:rsidR="00225054" w:rsidRDefault="00225054" w:rsidP="00225054">
      <w:pPr>
        <w:pStyle w:val="Heading1"/>
      </w:pPr>
      <w:bookmarkStart w:id="5" w:name="_Toc375224755"/>
      <w:bookmarkStart w:id="6" w:name="_Toc396291483"/>
      <w:r>
        <w:t xml:space="preserve">What </w:t>
      </w:r>
      <w:bookmarkEnd w:id="5"/>
      <w:r w:rsidR="00841990">
        <w:t>we did</w:t>
      </w:r>
      <w:bookmarkEnd w:id="6"/>
    </w:p>
    <w:p w14:paraId="6C20777F" w14:textId="77777777" w:rsidR="001B28AB" w:rsidRDefault="0021463F" w:rsidP="00841990">
      <w:pPr>
        <w:spacing w:before="120" w:after="0"/>
      </w:pPr>
      <w:r>
        <w:t>Having engaged with stakeholders, we wr</w:t>
      </w:r>
      <w:r w:rsidR="001B28AB">
        <w:t xml:space="preserve">ote to employers </w:t>
      </w:r>
      <w:r>
        <w:t xml:space="preserve">on Kangaroo Island </w:t>
      </w:r>
      <w:r w:rsidR="001B28AB">
        <w:t>to inform them about the campaign</w:t>
      </w:r>
      <w:r w:rsidR="00AC6B52">
        <w:t xml:space="preserve"> and our impending visits</w:t>
      </w:r>
      <w:r w:rsidR="001B28AB">
        <w:t xml:space="preserve">.  </w:t>
      </w:r>
      <w:r w:rsidR="00AC6B52">
        <w:t>We also</w:t>
      </w:r>
      <w:r w:rsidR="001B28AB">
        <w:t xml:space="preserve"> provided </w:t>
      </w:r>
      <w:r w:rsidR="00AC6B52">
        <w:t>them with information about their obligations and we directed them to our online</w:t>
      </w:r>
      <w:r w:rsidR="001B28AB">
        <w:t xml:space="preserve"> tools </w:t>
      </w:r>
      <w:r w:rsidR="00AC6B52">
        <w:t>and resources.</w:t>
      </w:r>
      <w:r w:rsidR="001B28AB">
        <w:t xml:space="preserve"> </w:t>
      </w:r>
    </w:p>
    <w:p w14:paraId="6C207780" w14:textId="77777777" w:rsidR="001B28AB" w:rsidRDefault="0021463F" w:rsidP="00841990">
      <w:pPr>
        <w:spacing w:before="120" w:after="0"/>
      </w:pPr>
      <w:r>
        <w:t>In November 2013 w</w:t>
      </w:r>
      <w:r w:rsidR="001B28AB">
        <w:t xml:space="preserve">e visited 56 businesses across Kangaroo Island, including those located in Kingscote, Penneshaw, American River, Parndana, as well as the inland areas.  </w:t>
      </w:r>
    </w:p>
    <w:p w14:paraId="6C207781" w14:textId="77777777" w:rsidR="001B28AB" w:rsidRDefault="00EA0E2C" w:rsidP="00841990">
      <w:pPr>
        <w:spacing w:before="120" w:after="0"/>
      </w:pPr>
      <w:r>
        <w:t xml:space="preserve">The businesses we visited </w:t>
      </w:r>
      <w:r w:rsidR="000565E7">
        <w:t>o</w:t>
      </w:r>
      <w:r w:rsidR="00AC6B52">
        <w:t>perated in various industries</w:t>
      </w:r>
      <w:r>
        <w:t xml:space="preserve"> in</w:t>
      </w:r>
      <w:r w:rsidR="00993385">
        <w:t>cluding</w:t>
      </w:r>
      <w:r>
        <w:t xml:space="preserve"> h</w:t>
      </w:r>
      <w:r w:rsidR="001B28AB">
        <w:t xml:space="preserve">ospitality, retail, manufacturing, wine production and </w:t>
      </w:r>
      <w:r w:rsidR="00993385">
        <w:t>agriculture</w:t>
      </w:r>
      <w:r w:rsidR="001B28AB">
        <w:t>.</w:t>
      </w:r>
    </w:p>
    <w:p w14:paraId="6C207782" w14:textId="77777777" w:rsidR="001B28AB" w:rsidRDefault="00EA0E2C" w:rsidP="00841990">
      <w:pPr>
        <w:spacing w:before="120" w:after="0"/>
      </w:pPr>
      <w:r>
        <w:t>Fair Work Inspectors</w:t>
      </w:r>
      <w:r w:rsidR="001B28AB">
        <w:t xml:space="preserve"> asked employers to </w:t>
      </w:r>
      <w:r>
        <w:t>provide</w:t>
      </w:r>
      <w:r w:rsidR="001B28AB">
        <w:t xml:space="preserve"> their time and wage records for assessm</w:t>
      </w:r>
      <w:r w:rsidR="00841990">
        <w:t>ent against the relevant award</w:t>
      </w:r>
      <w:r w:rsidR="004E0BEB">
        <w:t>(s)</w:t>
      </w:r>
      <w:r w:rsidR="00841990">
        <w:t>, the Act</w:t>
      </w:r>
      <w:r w:rsidR="001B28AB">
        <w:t xml:space="preserve"> and </w:t>
      </w:r>
      <w:r w:rsidR="00841990">
        <w:t xml:space="preserve">the </w:t>
      </w:r>
      <w:r w:rsidR="001B28AB">
        <w:t xml:space="preserve">Regulations.  </w:t>
      </w:r>
    </w:p>
    <w:p w14:paraId="6C207783" w14:textId="7D57C956" w:rsidR="001B28AB" w:rsidRDefault="001B28AB" w:rsidP="00841990">
      <w:pPr>
        <w:pStyle w:val="Bullet"/>
        <w:spacing w:before="120" w:after="0"/>
      </w:pPr>
      <w:r>
        <w:t>We advised complian</w:t>
      </w:r>
      <w:r w:rsidR="00EA0E2C">
        <w:t>t employers of this</w:t>
      </w:r>
      <w:r>
        <w:t xml:space="preserve"> outcome immediately and issued them with a si</w:t>
      </w:r>
      <w:r w:rsidR="00EA0E2C">
        <w:t>te visit report in which we confirmed our findings</w:t>
      </w:r>
      <w:r>
        <w:t xml:space="preserve">. </w:t>
      </w:r>
    </w:p>
    <w:p w14:paraId="6C207784" w14:textId="14E72AFE" w:rsidR="001B28AB" w:rsidRDefault="00EB7AB0" w:rsidP="00841990">
      <w:pPr>
        <w:pStyle w:val="Bullet"/>
        <w:spacing w:before="120" w:after="0"/>
      </w:pPr>
      <w:r>
        <w:rPr>
          <w:noProof/>
          <w:lang w:eastAsia="en-AU"/>
        </w:rPr>
        <w:drawing>
          <wp:anchor distT="0" distB="0" distL="114300" distR="114300" simplePos="0" relativeHeight="251659264" behindDoc="1" locked="0" layoutInCell="1" allowOverlap="1" wp14:anchorId="6C2077BB" wp14:editId="03690AA0">
            <wp:simplePos x="0" y="0"/>
            <wp:positionH relativeFrom="column">
              <wp:posOffset>3576320</wp:posOffset>
            </wp:positionH>
            <wp:positionV relativeFrom="paragraph">
              <wp:posOffset>328295</wp:posOffset>
            </wp:positionV>
            <wp:extent cx="2987675" cy="1805940"/>
            <wp:effectExtent l="0" t="0" r="3175" b="3810"/>
            <wp:wrapThrough wrapText="bothSides">
              <wp:wrapPolygon edited="0">
                <wp:start x="0" y="0"/>
                <wp:lineTo x="0" y="21418"/>
                <wp:lineTo x="21485" y="21418"/>
                <wp:lineTo x="21485" y="0"/>
                <wp:lineTo x="0" y="0"/>
              </wp:wrapPolygon>
            </wp:wrapThrough>
            <wp:docPr id="14" name="Picture 14" descr="Chart shows the overall results of assessments - including the types of contraventions identified and what they represent as a portion of all contraventions found." title="campaign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767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8AB">
        <w:t>Where w</w:t>
      </w:r>
      <w:r w:rsidR="00EA0E2C">
        <w:t>e identified errors relating to pay slips or record-keeping</w:t>
      </w:r>
      <w:r w:rsidR="001B28AB">
        <w:t>, we provided the employer with information about the requirements of the Act and the Regulations</w:t>
      </w:r>
      <w:r w:rsidR="00EA0E2C">
        <w:t>. We also</w:t>
      </w:r>
      <w:r w:rsidR="001B28AB">
        <w:t xml:space="preserve"> </w:t>
      </w:r>
      <w:r w:rsidR="00EA0E2C">
        <w:t>advised</w:t>
      </w:r>
      <w:r w:rsidR="001B28AB">
        <w:t xml:space="preserve"> them to </w:t>
      </w:r>
      <w:r w:rsidR="004E0BEB">
        <w:t xml:space="preserve">refer to </w:t>
      </w:r>
      <w:r w:rsidR="001B28AB">
        <w:t>the pay slip templates</w:t>
      </w:r>
      <w:r w:rsidR="00EA0E2C">
        <w:t xml:space="preserve"> and record-kee</w:t>
      </w:r>
      <w:r w:rsidR="004A1D97">
        <w:t>p</w:t>
      </w:r>
      <w:r w:rsidR="00EA0E2C">
        <w:t>ing information</w:t>
      </w:r>
      <w:r w:rsidR="001B28AB">
        <w:t xml:space="preserve"> available on our website</w:t>
      </w:r>
      <w:r w:rsidR="00841990">
        <w:t xml:space="preserve"> to ensure future compliance.</w:t>
      </w:r>
      <w:r w:rsidR="001B28AB">
        <w:t xml:space="preserve"> </w:t>
      </w:r>
    </w:p>
    <w:p w14:paraId="6C207785" w14:textId="42125316" w:rsidR="001B28AB" w:rsidRDefault="004A1D97" w:rsidP="00841990">
      <w:pPr>
        <w:pStyle w:val="Bullet"/>
        <w:spacing w:before="120" w:after="0"/>
      </w:pPr>
      <w:r>
        <w:t xml:space="preserve">Where we found </w:t>
      </w:r>
      <w:r w:rsidR="00993385">
        <w:t xml:space="preserve">that employees had </w:t>
      </w:r>
      <w:r w:rsidR="004E0BEB">
        <w:t>not received their correct entitlements</w:t>
      </w:r>
      <w:r w:rsidR="001B28AB">
        <w:t xml:space="preserve">, we </w:t>
      </w:r>
      <w:r w:rsidR="001B28AB">
        <w:lastRenderedPageBreak/>
        <w:t xml:space="preserve">advised the employer </w:t>
      </w:r>
      <w:r w:rsidR="004E0BEB">
        <w:t xml:space="preserve">of </w:t>
      </w:r>
      <w:r w:rsidR="001B28AB">
        <w:t xml:space="preserve">the minimum entitlements </w:t>
      </w:r>
      <w:r>
        <w:t>of the relevant</w:t>
      </w:r>
      <w:r w:rsidR="00EB7AB0">
        <w:t xml:space="preserve"> a</w:t>
      </w:r>
      <w:r w:rsidR="001B28AB">
        <w:t>ward</w:t>
      </w:r>
      <w:r>
        <w:t xml:space="preserve"> and</w:t>
      </w:r>
      <w:r w:rsidR="001B28AB">
        <w:t xml:space="preserve"> requested that they rectify the underpayments and </w:t>
      </w:r>
      <w:r>
        <w:t xml:space="preserve">provide us with proof of having </w:t>
      </w:r>
      <w:r w:rsidR="004E0BEB">
        <w:t>done so</w:t>
      </w:r>
      <w:r>
        <w:t>.</w:t>
      </w:r>
    </w:p>
    <w:p w14:paraId="6C207786" w14:textId="540A3C7F" w:rsidR="00225054" w:rsidRDefault="00225054" w:rsidP="007C3577">
      <w:pPr>
        <w:pStyle w:val="Heading1"/>
        <w:spacing w:before="120" w:after="0"/>
      </w:pPr>
      <w:bookmarkStart w:id="7" w:name="_Toc375224756"/>
      <w:bookmarkStart w:id="8" w:name="_Toc396291484"/>
      <w:r>
        <w:t xml:space="preserve">What </w:t>
      </w:r>
      <w:bookmarkEnd w:id="7"/>
      <w:r w:rsidR="009865D5">
        <w:t>we found</w:t>
      </w:r>
      <w:bookmarkEnd w:id="8"/>
    </w:p>
    <w:p w14:paraId="6C207787" w14:textId="77777777" w:rsidR="001B28AB" w:rsidRDefault="001B28AB" w:rsidP="007C3577">
      <w:pPr>
        <w:spacing w:before="120" w:after="0"/>
      </w:pPr>
      <w:r>
        <w:t>Of th</w:t>
      </w:r>
      <w:r w:rsidR="007C3577">
        <w:t>e 56 businesses audited</w:t>
      </w:r>
      <w:r>
        <w:t xml:space="preserve">: </w:t>
      </w:r>
    </w:p>
    <w:p w14:paraId="6C207788" w14:textId="77777777" w:rsidR="007C3577" w:rsidRDefault="007C3577" w:rsidP="007C3577">
      <w:pPr>
        <w:pStyle w:val="Bullet"/>
        <w:spacing w:before="120" w:after="0"/>
      </w:pPr>
      <w:r>
        <w:t>42 (75%) were paying their employees correctly</w:t>
      </w:r>
    </w:p>
    <w:p w14:paraId="6C207789" w14:textId="77777777" w:rsidR="007C3577" w:rsidRDefault="007C3577" w:rsidP="007C3577">
      <w:pPr>
        <w:pStyle w:val="Bullet"/>
        <w:spacing w:before="120" w:after="0"/>
      </w:pPr>
      <w:r>
        <w:t>38 (68%) were compliant with record-keeping and pay slip requirements.</w:t>
      </w:r>
    </w:p>
    <w:p w14:paraId="6C20778A" w14:textId="77777777" w:rsidR="007C3577" w:rsidRDefault="007C3577" w:rsidP="007C3577">
      <w:pPr>
        <w:pStyle w:val="Bullet"/>
        <w:numPr>
          <w:ilvl w:val="0"/>
          <w:numId w:val="0"/>
        </w:numPr>
        <w:spacing w:before="120" w:after="0"/>
        <w:ind w:left="360" w:hanging="360"/>
      </w:pPr>
      <w:r>
        <w:t>Further analysis of our findings showed that:</w:t>
      </w:r>
    </w:p>
    <w:p w14:paraId="6C20778B" w14:textId="77777777" w:rsidR="00225054" w:rsidRDefault="001B28AB" w:rsidP="007C3577">
      <w:pPr>
        <w:pStyle w:val="Bullet"/>
        <w:spacing w:before="120" w:after="0"/>
      </w:pPr>
      <w:r>
        <w:t>28</w:t>
      </w:r>
      <w:r w:rsidRPr="00385EAA">
        <w:rPr>
          <w:b/>
        </w:rPr>
        <w:t xml:space="preserve"> </w:t>
      </w:r>
      <w:r w:rsidRPr="00385EAA">
        <w:t>(</w:t>
      </w:r>
      <w:r>
        <w:t>50</w:t>
      </w:r>
      <w:r w:rsidRPr="00385EAA">
        <w:t xml:space="preserve">%) employers </w:t>
      </w:r>
      <w:r w:rsidR="007C3577">
        <w:t>were</w:t>
      </w:r>
      <w:r w:rsidRPr="00385EAA">
        <w:t xml:space="preserve"> compliant with all requirements</w:t>
      </w:r>
    </w:p>
    <w:p w14:paraId="6C20778C" w14:textId="77777777" w:rsidR="001B28AB" w:rsidRPr="00385EAA" w:rsidRDefault="001B28AB" w:rsidP="007C3577">
      <w:pPr>
        <w:numPr>
          <w:ilvl w:val="0"/>
          <w:numId w:val="1"/>
        </w:numPr>
        <w:spacing w:before="120" w:after="0"/>
      </w:pPr>
      <w:r>
        <w:t>28</w:t>
      </w:r>
      <w:r w:rsidRPr="00385EAA">
        <w:t xml:space="preserve"> (</w:t>
      </w:r>
      <w:r>
        <w:t>50</w:t>
      </w:r>
      <w:r w:rsidRPr="00385EAA">
        <w:t>%) employers had at least one error, of which:</w:t>
      </w:r>
    </w:p>
    <w:p w14:paraId="6C20778D" w14:textId="77777777" w:rsidR="001B28AB" w:rsidRPr="00385EAA" w:rsidRDefault="001B28AB" w:rsidP="007C3577">
      <w:pPr>
        <w:numPr>
          <w:ilvl w:val="1"/>
          <w:numId w:val="1"/>
        </w:numPr>
        <w:spacing w:before="120" w:after="0"/>
      </w:pPr>
      <w:r>
        <w:t>14 (25</w:t>
      </w:r>
      <w:r w:rsidRPr="00385EAA">
        <w:t xml:space="preserve">%) had errors relating to pay slips </w:t>
      </w:r>
    </w:p>
    <w:p w14:paraId="6C20778E" w14:textId="77777777" w:rsidR="001B28AB" w:rsidRPr="00385EAA" w:rsidRDefault="001B28AB" w:rsidP="007C3577">
      <w:pPr>
        <w:numPr>
          <w:ilvl w:val="1"/>
          <w:numId w:val="1"/>
        </w:numPr>
        <w:spacing w:before="120" w:after="0"/>
      </w:pPr>
      <w:r>
        <w:t>10 (18</w:t>
      </w:r>
      <w:r w:rsidR="007C3577">
        <w:t>%) related to incorrect pay rates</w:t>
      </w:r>
    </w:p>
    <w:p w14:paraId="6C20778F" w14:textId="77777777" w:rsidR="001B28AB" w:rsidRPr="00385EAA" w:rsidRDefault="001B28AB" w:rsidP="007C3577">
      <w:pPr>
        <w:numPr>
          <w:ilvl w:val="1"/>
          <w:numId w:val="1"/>
        </w:numPr>
        <w:spacing w:before="120" w:after="0"/>
      </w:pPr>
      <w:r>
        <w:t>4 (7</w:t>
      </w:r>
      <w:r w:rsidRPr="00385EAA">
        <w:t xml:space="preserve">%) concerned both </w:t>
      </w:r>
      <w:r w:rsidR="007C3577">
        <w:t>pay rates</w:t>
      </w:r>
      <w:r w:rsidRPr="00385EAA">
        <w:t xml:space="preserve"> and pay slip</w:t>
      </w:r>
      <w:r w:rsidR="007C3577">
        <w:t xml:space="preserve">s </w:t>
      </w:r>
    </w:p>
    <w:p w14:paraId="6C207791" w14:textId="20E539CD" w:rsidR="00213A86" w:rsidRPr="00213A86" w:rsidRDefault="00213A86" w:rsidP="007C3577">
      <w:pPr>
        <w:pStyle w:val="Bullet"/>
        <w:numPr>
          <w:ilvl w:val="0"/>
          <w:numId w:val="0"/>
        </w:numPr>
        <w:spacing w:before="120" w:after="0"/>
        <w:ind w:left="360" w:hanging="360"/>
        <w:rPr>
          <w:b/>
        </w:rPr>
      </w:pPr>
      <w:r w:rsidRPr="00213A86">
        <w:rPr>
          <w:b/>
        </w:rPr>
        <w:t>Chart 1: Audit findings</w:t>
      </w:r>
    </w:p>
    <w:p w14:paraId="66E6C462" w14:textId="0758B589" w:rsidR="00EB7AB0" w:rsidRDefault="00EB7AB0" w:rsidP="00EB7AB0">
      <w:pPr>
        <w:pStyle w:val="Bullet"/>
        <w:numPr>
          <w:ilvl w:val="0"/>
          <w:numId w:val="0"/>
        </w:numPr>
      </w:pPr>
      <w:r>
        <w:br w:type="column"/>
      </w:r>
      <w:r>
        <w:lastRenderedPageBreak/>
        <w:t xml:space="preserve">We recovered a total of $15 618 from 10 businesses, on behalf of 61 employees who were affected as a result of identified errors. </w:t>
      </w:r>
    </w:p>
    <w:p w14:paraId="7138EF6E" w14:textId="77777777" w:rsidR="00EB7AB0" w:rsidRDefault="00EB7AB0" w:rsidP="00EB7AB0">
      <w:pPr>
        <w:pStyle w:val="Bullet"/>
        <w:numPr>
          <w:ilvl w:val="0"/>
          <w:numId w:val="0"/>
        </w:numPr>
      </w:pPr>
      <w:r>
        <w:t>The total amounts recovered from individual businesses ranged from just over $150 to more than $5 000.</w:t>
      </w:r>
    </w:p>
    <w:p w14:paraId="6C207793" w14:textId="77777777" w:rsidR="001B28AB" w:rsidRDefault="001B28AB" w:rsidP="001B28AB">
      <w:pPr>
        <w:pStyle w:val="Heading1"/>
      </w:pPr>
      <w:bookmarkStart w:id="9" w:name="_Toc396291485"/>
      <w:r>
        <w:t>Other findings</w:t>
      </w:r>
      <w:bookmarkEnd w:id="9"/>
    </w:p>
    <w:p w14:paraId="6C207794" w14:textId="77777777" w:rsidR="001B28AB" w:rsidRDefault="009865D5" w:rsidP="00A2609D">
      <w:r>
        <w:t>Fair Work Inspectors note that most</w:t>
      </w:r>
      <w:r w:rsidR="001B28AB">
        <w:t xml:space="preserve"> employers were</w:t>
      </w:r>
      <w:r w:rsidR="00234DE4">
        <w:t xml:space="preserve"> both</w:t>
      </w:r>
      <w:r w:rsidR="001B28AB">
        <w:t xml:space="preserve"> welcoming and willing to </w:t>
      </w:r>
      <w:r w:rsidR="00234DE4">
        <w:t>positively engage with us.  Frequently</w:t>
      </w:r>
      <w:r>
        <w:t>,</w:t>
      </w:r>
      <w:r w:rsidR="001B28AB">
        <w:t xml:space="preserve"> employers had prepar</w:t>
      </w:r>
      <w:r w:rsidR="00234DE4">
        <w:t xml:space="preserve">ed </w:t>
      </w:r>
      <w:r w:rsidR="00A94D7F">
        <w:t xml:space="preserve">questions </w:t>
      </w:r>
      <w:r w:rsidR="00234DE4">
        <w:t>to ask Fair Work Inspectors,</w:t>
      </w:r>
      <w:r w:rsidR="001B28AB">
        <w:t xml:space="preserve"> and </w:t>
      </w:r>
      <w:r>
        <w:t xml:space="preserve">they </w:t>
      </w:r>
      <w:r w:rsidR="001B28AB">
        <w:t xml:space="preserve">appreciated the time we </w:t>
      </w:r>
      <w:r w:rsidR="00234DE4">
        <w:t xml:space="preserve">spent </w:t>
      </w:r>
      <w:r w:rsidR="003D0C8D">
        <w:t xml:space="preserve">discussing </w:t>
      </w:r>
      <w:r w:rsidR="004E0BEB">
        <w:t xml:space="preserve">relevant </w:t>
      </w:r>
      <w:r>
        <w:t>issues.</w:t>
      </w:r>
    </w:p>
    <w:p w14:paraId="6C207795" w14:textId="77777777" w:rsidR="00A2609D" w:rsidRDefault="009865D5" w:rsidP="00A2609D">
      <w:r>
        <w:t>A</w:t>
      </w:r>
      <w:r w:rsidR="001B28AB">
        <w:t xml:space="preserve"> common area of interest </w:t>
      </w:r>
      <w:r>
        <w:t>to</w:t>
      </w:r>
      <w:r w:rsidR="001B28AB">
        <w:t xml:space="preserve"> employers was individual flexibility a</w:t>
      </w:r>
      <w:r w:rsidR="00993385">
        <w:t>greements</w:t>
      </w:r>
      <w:r w:rsidR="00311F3D">
        <w:t xml:space="preserve"> (</w:t>
      </w:r>
      <w:proofErr w:type="spellStart"/>
      <w:r w:rsidR="00311F3D">
        <w:t>IFAs</w:t>
      </w:r>
      <w:proofErr w:type="spellEnd"/>
      <w:r w:rsidR="00311F3D">
        <w:t>)</w:t>
      </w:r>
      <w:r w:rsidR="003D0C8D">
        <w:t>. Employers who enquired about these were interested to understand how t</w:t>
      </w:r>
      <w:r w:rsidR="00993385">
        <w:t>hese agreement</w:t>
      </w:r>
      <w:r w:rsidR="001B28AB">
        <w:t xml:space="preserve">s can be used to </w:t>
      </w:r>
      <w:r w:rsidR="004E0BEB">
        <w:t xml:space="preserve">accommodate </w:t>
      </w:r>
      <w:r w:rsidR="001B28AB">
        <w:t xml:space="preserve">both </w:t>
      </w:r>
      <w:r>
        <w:t xml:space="preserve">their business </w:t>
      </w:r>
      <w:r w:rsidR="001B28AB">
        <w:t xml:space="preserve">and the employee. </w:t>
      </w:r>
      <w:r w:rsidR="00993385">
        <w:t xml:space="preserve"> Fair Work </w:t>
      </w:r>
      <w:r w:rsidR="00311F3D">
        <w:t xml:space="preserve">Inspectors provided employers with information to help them understand how </w:t>
      </w:r>
      <w:proofErr w:type="spellStart"/>
      <w:r w:rsidR="00311F3D">
        <w:t>IFAs</w:t>
      </w:r>
      <w:proofErr w:type="spellEnd"/>
      <w:r w:rsidR="00311F3D">
        <w:t xml:space="preserve"> </w:t>
      </w:r>
      <w:r w:rsidR="004F202F">
        <w:t>operate</w:t>
      </w:r>
      <w:r w:rsidR="00311F3D">
        <w:t xml:space="preserve">, and to enable them to decide if </w:t>
      </w:r>
      <w:proofErr w:type="spellStart"/>
      <w:r w:rsidR="00311F3D">
        <w:t>IFAs</w:t>
      </w:r>
      <w:proofErr w:type="spellEnd"/>
      <w:r w:rsidR="00311F3D">
        <w:t xml:space="preserve"> would benefit their business. </w:t>
      </w:r>
    </w:p>
    <w:p w14:paraId="6C207796" w14:textId="17D6575C" w:rsidR="001B28AB" w:rsidRDefault="003D0C8D" w:rsidP="00A2609D">
      <w:r>
        <w:t>Fair Work Inspectors</w:t>
      </w:r>
      <w:r w:rsidR="001B28AB">
        <w:t xml:space="preserve"> were impressed by the</w:t>
      </w:r>
      <w:r w:rsidR="009865D5">
        <w:t xml:space="preserve"> attitude of most employers in regards to their </w:t>
      </w:r>
      <w:r w:rsidR="004E0BEB">
        <w:t>workplace obligations</w:t>
      </w:r>
      <w:r w:rsidR="009865D5">
        <w:t xml:space="preserve">. Although 25% of employers had made errors relating to pay rates, </w:t>
      </w:r>
      <w:r w:rsidR="00AC6B52">
        <w:t>they voluntarily rectified these, often with a concern to ensure that affected staff received back payments as quickly as possible.</w:t>
      </w:r>
      <w:r w:rsidR="001B28AB">
        <w:t xml:space="preserve"> </w:t>
      </w:r>
      <w:r w:rsidR="00EB7AB0">
        <w:br w:type="column"/>
      </w:r>
    </w:p>
    <w:p w14:paraId="6C207797" w14:textId="77777777" w:rsidR="00841990" w:rsidRPr="00841990" w:rsidRDefault="00841990" w:rsidP="00841990">
      <w:pPr>
        <w:pStyle w:val="YellowBubbleBox"/>
        <w:spacing w:before="120" w:after="0"/>
        <w:rPr>
          <w:b/>
        </w:rPr>
      </w:pPr>
      <w:bookmarkStart w:id="10" w:name="_Toc375224757"/>
      <w:r w:rsidRPr="00841990">
        <w:rPr>
          <w:b/>
        </w:rPr>
        <w:t>Case study: Keep up to date with pay rates</w:t>
      </w:r>
    </w:p>
    <w:p w14:paraId="6C207798" w14:textId="77777777" w:rsidR="00841990" w:rsidRDefault="001B28AB" w:rsidP="00841990">
      <w:pPr>
        <w:pStyle w:val="YellowBubbleBox"/>
        <w:spacing w:before="120" w:after="0"/>
      </w:pPr>
      <w:r>
        <w:t xml:space="preserve">David* runs a retail/café business on Kangaroo Island.  </w:t>
      </w:r>
      <w:r w:rsidR="00841990">
        <w:t xml:space="preserve">When we visited his business he explained that </w:t>
      </w:r>
      <w:r>
        <w:t xml:space="preserve">when he received our </w:t>
      </w:r>
      <w:r w:rsidR="00993385">
        <w:t xml:space="preserve">campaign </w:t>
      </w:r>
      <w:r>
        <w:t>letter</w:t>
      </w:r>
      <w:r w:rsidR="00841990">
        <w:t xml:space="preserve"> </w:t>
      </w:r>
      <w:r>
        <w:t xml:space="preserve">he conducted a self-audit of his </w:t>
      </w:r>
      <w:r w:rsidR="00841990">
        <w:t>time and wage records</w:t>
      </w:r>
      <w:r>
        <w:t xml:space="preserve">. </w:t>
      </w:r>
    </w:p>
    <w:p w14:paraId="6C207799" w14:textId="77777777" w:rsidR="00841990" w:rsidRDefault="00841990" w:rsidP="00841990">
      <w:pPr>
        <w:pStyle w:val="YellowBubbleBox"/>
        <w:spacing w:before="120" w:after="0"/>
      </w:pPr>
      <w:r>
        <w:t xml:space="preserve">He found that </w:t>
      </w:r>
      <w:r w:rsidR="001B28AB">
        <w:t xml:space="preserve">he was underpaying his staff.  David </w:t>
      </w:r>
      <w:r>
        <w:t>further</w:t>
      </w:r>
      <w:r w:rsidR="001B28AB">
        <w:t xml:space="preserve"> calculated the </w:t>
      </w:r>
      <w:r>
        <w:t xml:space="preserve">individual amounts owing to affected staff. </w:t>
      </w:r>
    </w:p>
    <w:p w14:paraId="6C20779A" w14:textId="77777777" w:rsidR="00841990" w:rsidRDefault="00841990" w:rsidP="00841990">
      <w:pPr>
        <w:pStyle w:val="YellowBubbleBox"/>
        <w:spacing w:before="120" w:after="0"/>
      </w:pPr>
      <w:r>
        <w:t xml:space="preserve">We assessed David’s records and verified his findings. </w:t>
      </w:r>
    </w:p>
    <w:p w14:paraId="6C20779B" w14:textId="77777777" w:rsidR="00841990" w:rsidRDefault="00841990" w:rsidP="00841990">
      <w:pPr>
        <w:pStyle w:val="YellowBubbleBox"/>
        <w:spacing w:before="120" w:after="0"/>
      </w:pPr>
      <w:r>
        <w:t xml:space="preserve">As a result of David’s self-audit, which he conducted due to the promotion of the campaign, he paid six employees a collective total of over $5 200 which was owing to them. </w:t>
      </w:r>
    </w:p>
    <w:p w14:paraId="6C20779C" w14:textId="77777777" w:rsidR="00841990" w:rsidRDefault="00841990" w:rsidP="00841990">
      <w:pPr>
        <w:pStyle w:val="YellowBubbleBox"/>
        <w:spacing w:before="120" w:after="0"/>
      </w:pPr>
      <w:r>
        <w:t>To help David avoid such errors in future, we showed him our online tools and resources and recommended that he utilise these to check pay rates and to keep informed about his obligations.</w:t>
      </w:r>
    </w:p>
    <w:p w14:paraId="6C20779D" w14:textId="77777777" w:rsidR="001B28AB" w:rsidRDefault="001B28AB" w:rsidP="00841990">
      <w:pPr>
        <w:pStyle w:val="YellowBubbleBox"/>
        <w:spacing w:before="120" w:after="0"/>
      </w:pPr>
      <w:r>
        <w:t>* Pseudonym</w:t>
      </w:r>
    </w:p>
    <w:p w14:paraId="6C20779E" w14:textId="77777777" w:rsidR="001B28AB" w:rsidRPr="00210CBB" w:rsidRDefault="001B28AB" w:rsidP="001B28AB"/>
    <w:p w14:paraId="6C20779F" w14:textId="77777777" w:rsidR="00841990" w:rsidRDefault="00841990" w:rsidP="001B28AB">
      <w:pPr>
        <w:pStyle w:val="YellowBubbleBox"/>
        <w:rPr>
          <w:b/>
        </w:rPr>
      </w:pPr>
      <w:r w:rsidRPr="00841990">
        <w:rPr>
          <w:b/>
        </w:rPr>
        <w:t xml:space="preserve">Case study: </w:t>
      </w:r>
      <w:r>
        <w:rPr>
          <w:b/>
        </w:rPr>
        <w:t>Be familiar with award coverage</w:t>
      </w:r>
    </w:p>
    <w:p w14:paraId="6C2077A0" w14:textId="77777777" w:rsidR="00841990" w:rsidRDefault="001B28AB" w:rsidP="001B28AB">
      <w:pPr>
        <w:pStyle w:val="YellowBubbleBox"/>
      </w:pPr>
      <w:r>
        <w:t>Philip*o</w:t>
      </w:r>
      <w:r w:rsidR="00841990">
        <w:t xml:space="preserve">perates a successful restaurant / </w:t>
      </w:r>
      <w:r>
        <w:t xml:space="preserve">café on </w:t>
      </w:r>
      <w:r w:rsidR="00841990">
        <w:t>Kangaroo</w:t>
      </w:r>
      <w:r>
        <w:t xml:space="preserve"> Island</w:t>
      </w:r>
      <w:r w:rsidR="00841990">
        <w:t>.</w:t>
      </w:r>
    </w:p>
    <w:p w14:paraId="6C2077A1" w14:textId="77777777" w:rsidR="00841990" w:rsidRDefault="00841990" w:rsidP="001B28AB">
      <w:pPr>
        <w:pStyle w:val="YellowBubbleBox"/>
      </w:pPr>
      <w:r>
        <w:t>When we visited his business and assessed time and wage records,</w:t>
      </w:r>
      <w:r w:rsidR="001B28AB">
        <w:t xml:space="preserve"> </w:t>
      </w:r>
      <w:r>
        <w:t xml:space="preserve">we found that he had incorrectly </w:t>
      </w:r>
      <w:r w:rsidR="001B28AB">
        <w:t xml:space="preserve">classified some staff at the wrong level </w:t>
      </w:r>
      <w:r>
        <w:t xml:space="preserve">under the </w:t>
      </w:r>
      <w:r>
        <w:lastRenderedPageBreak/>
        <w:t>applicable award. He</w:t>
      </w:r>
      <w:r w:rsidR="001B28AB">
        <w:t xml:space="preserve"> had also underpaid </w:t>
      </w:r>
      <w:r>
        <w:t xml:space="preserve">some </w:t>
      </w:r>
      <w:r w:rsidR="001B28AB">
        <w:t xml:space="preserve">weekday and Saturday </w:t>
      </w:r>
      <w:r>
        <w:t xml:space="preserve">pay </w:t>
      </w:r>
      <w:r w:rsidR="001B28AB">
        <w:t xml:space="preserve">rates. </w:t>
      </w:r>
    </w:p>
    <w:p w14:paraId="6C2077A2" w14:textId="77777777" w:rsidR="00841990" w:rsidRDefault="00841990" w:rsidP="001B28AB">
      <w:pPr>
        <w:pStyle w:val="YellowBubbleBox"/>
      </w:pPr>
      <w:r>
        <w:t>We discussed our findings with Philip and explained the action required to rectify the errors he had made.</w:t>
      </w:r>
    </w:p>
    <w:p w14:paraId="3951AE07" w14:textId="77777777" w:rsidR="00EB7AB0" w:rsidRDefault="001B28AB" w:rsidP="00EB7AB0">
      <w:pPr>
        <w:pStyle w:val="YellowBubbleBox"/>
        <w:ind w:left="283"/>
      </w:pPr>
      <w:r>
        <w:t>Philip and his b</w:t>
      </w:r>
      <w:r w:rsidR="00841990">
        <w:t>ookkeeper used our online tools</w:t>
      </w:r>
      <w:r>
        <w:t xml:space="preserve"> to calculate </w:t>
      </w:r>
      <w:r w:rsidR="00841990">
        <w:t xml:space="preserve">the </w:t>
      </w:r>
      <w:r>
        <w:t xml:space="preserve">entitlements </w:t>
      </w:r>
      <w:r w:rsidR="00841990">
        <w:t xml:space="preserve">owing to </w:t>
      </w:r>
      <w:r>
        <w:t xml:space="preserve">his staff. </w:t>
      </w:r>
      <w:r w:rsidR="00841990">
        <w:t xml:space="preserve">Philip then ensured that all staff who had been underpaid received the back pay they were owed. He also voluntarily provided his staff with an </w:t>
      </w:r>
      <w:r>
        <w:t xml:space="preserve">explanatory letter </w:t>
      </w:r>
      <w:r w:rsidR="00841990">
        <w:t>about what had occurred.</w:t>
      </w:r>
      <w:r>
        <w:t xml:space="preserve"> </w:t>
      </w:r>
    </w:p>
    <w:p w14:paraId="6C2077A7" w14:textId="0D8E24ED" w:rsidR="00993385" w:rsidRPr="00993385" w:rsidRDefault="00841990" w:rsidP="00EB7AB0">
      <w:pPr>
        <w:pStyle w:val="YellowBubbleBox"/>
        <w:ind w:left="283"/>
      </w:pPr>
      <w:r w:rsidRPr="00841990">
        <w:t>* Pseudonym</w:t>
      </w:r>
    </w:p>
    <w:p w14:paraId="6C2077A8" w14:textId="77777777" w:rsidR="00225054" w:rsidRDefault="00225054" w:rsidP="00F41C35">
      <w:pPr>
        <w:pStyle w:val="Heading1"/>
        <w:spacing w:before="120" w:after="0"/>
      </w:pPr>
      <w:bookmarkStart w:id="11" w:name="_Toc396291486"/>
      <w:r>
        <w:t>Concluding remarks</w:t>
      </w:r>
      <w:bookmarkEnd w:id="10"/>
      <w:bookmarkEnd w:id="11"/>
    </w:p>
    <w:p w14:paraId="6C2077A9" w14:textId="77777777" w:rsidR="00D75088" w:rsidRDefault="00841990" w:rsidP="00F41C35">
      <w:pPr>
        <w:spacing w:before="120" w:after="0"/>
      </w:pPr>
      <w:r>
        <w:t>The c</w:t>
      </w:r>
      <w:r w:rsidR="001B28AB">
        <w:t xml:space="preserve">ampaign </w:t>
      </w:r>
      <w:r w:rsidR="00993385">
        <w:t>findings identify a number of errors being made by those employers we engaged with.  However, the Fair Work Inspectors involved in the campaign left Kangaroo Island confident that those employers</w:t>
      </w:r>
      <w:r w:rsidR="001B28AB">
        <w:t xml:space="preserve"> </w:t>
      </w:r>
      <w:r w:rsidR="00993385">
        <w:t>they met with</w:t>
      </w:r>
      <w:r w:rsidR="001B28AB">
        <w:t xml:space="preserve"> </w:t>
      </w:r>
      <w:r w:rsidR="009D3601">
        <w:t>appear largely</w:t>
      </w:r>
      <w:r w:rsidR="001B28AB">
        <w:t xml:space="preserve"> </w:t>
      </w:r>
      <w:r w:rsidR="009D3601">
        <w:t>motivated</w:t>
      </w:r>
      <w:r w:rsidR="001B28AB">
        <w:t xml:space="preserve"> to </w:t>
      </w:r>
      <w:r w:rsidR="000565E7">
        <w:t>‘</w:t>
      </w:r>
      <w:r w:rsidR="009D3601">
        <w:t>do the right thing</w:t>
      </w:r>
      <w:r w:rsidR="000565E7">
        <w:t>’</w:t>
      </w:r>
      <w:r w:rsidR="009D3601">
        <w:t xml:space="preserve">, in terms of </w:t>
      </w:r>
      <w:r w:rsidR="004E0BEB">
        <w:t>understanding and adhering to their obligations</w:t>
      </w:r>
      <w:r w:rsidR="009D3601">
        <w:t>.</w:t>
      </w:r>
      <w:r w:rsidR="001B28AB">
        <w:t xml:space="preserve"> </w:t>
      </w:r>
    </w:p>
    <w:p w14:paraId="6C2077AA" w14:textId="77777777" w:rsidR="009D3601" w:rsidRDefault="00F41C35" w:rsidP="00F41C35">
      <w:pPr>
        <w:spacing w:before="120" w:after="0"/>
      </w:pPr>
      <w:r>
        <w:t>W</w:t>
      </w:r>
      <w:r w:rsidR="009D3601">
        <w:t xml:space="preserve">here we did identify errors, </w:t>
      </w:r>
      <w:r w:rsidR="004810CF">
        <w:t xml:space="preserve">all </w:t>
      </w:r>
      <w:r w:rsidR="009D3601">
        <w:t xml:space="preserve">employers </w:t>
      </w:r>
      <w:r w:rsidR="004810CF">
        <w:t>voluntarily rectified these</w:t>
      </w:r>
      <w:r w:rsidR="000565E7">
        <w:t xml:space="preserve"> and were interested to ensure that they understood what they were required to do in future</w:t>
      </w:r>
      <w:r w:rsidR="009D3601">
        <w:t xml:space="preserve">. </w:t>
      </w:r>
    </w:p>
    <w:p w14:paraId="6C2077AB" w14:textId="77777777" w:rsidR="001B28AB" w:rsidRDefault="009D3601" w:rsidP="00F41C35">
      <w:pPr>
        <w:spacing w:before="120" w:after="0"/>
      </w:pPr>
      <w:r w:rsidRPr="009D3601">
        <w:t>We were encouraged by the level of interest and engagement among</w:t>
      </w:r>
      <w:r>
        <w:t>s</w:t>
      </w:r>
      <w:r w:rsidR="000565E7">
        <w:t>t employers on Kangaroo Island. W</w:t>
      </w:r>
      <w:r w:rsidR="00F41C35">
        <w:t xml:space="preserve">e </w:t>
      </w:r>
      <w:r>
        <w:t xml:space="preserve">are hopeful </w:t>
      </w:r>
      <w:r w:rsidR="000565E7">
        <w:t>that the campaign will help employers to more easil</w:t>
      </w:r>
      <w:r w:rsidR="00993385">
        <w:t>y comply with their obligations into the future.</w:t>
      </w:r>
    </w:p>
    <w:p w14:paraId="6C2077AC" w14:textId="77777777" w:rsidR="001B28AB" w:rsidRDefault="001B28AB" w:rsidP="00F41C35">
      <w:pPr>
        <w:pStyle w:val="Heading1"/>
        <w:spacing w:before="120" w:after="0"/>
      </w:pPr>
      <w:bookmarkStart w:id="12" w:name="_Toc375224758"/>
      <w:bookmarkStart w:id="13" w:name="_Toc396291487"/>
      <w:r>
        <w:lastRenderedPageBreak/>
        <w:t>About the Fair Work Ombudsman</w:t>
      </w:r>
      <w:bookmarkEnd w:id="12"/>
      <w:bookmarkEnd w:id="13"/>
    </w:p>
    <w:p w14:paraId="6C2077AD" w14:textId="77777777" w:rsidR="001B28AB" w:rsidRDefault="001B28AB" w:rsidP="00F41C35">
      <w:pPr>
        <w:spacing w:before="120" w:after="0"/>
      </w:pPr>
      <w:r>
        <w:t xml:space="preserve">The Fair Work Ombudsman is an independent agency created by the Fair Work Act 2009 on 1 July 2009. </w:t>
      </w:r>
    </w:p>
    <w:p w14:paraId="6C2077AE" w14:textId="77777777" w:rsidR="001B28AB" w:rsidRDefault="001B28AB" w:rsidP="00F41C35">
      <w:pPr>
        <w:spacing w:before="120" w:after="0"/>
      </w:pPr>
      <w:r>
        <w:t>Our vision is fair Australian workplaces, and our mission is to work with Australians to educate, promote fairness and ensure justice in the workplace.</w:t>
      </w:r>
    </w:p>
    <w:p w14:paraId="6C2077AF" w14:textId="77777777" w:rsidR="001B28AB" w:rsidRDefault="001B28AB" w:rsidP="00F41C35">
      <w:pPr>
        <w:spacing w:before="120" w:after="0"/>
      </w:pPr>
      <w:r>
        <w:t xml:space="preserve">Our education and compliance campaigns target specific industries to assist them achieve compliance with national workplace laws. Our focus is usually industries that need assistance with compliance and employ vulnerable workers. </w:t>
      </w:r>
    </w:p>
    <w:p w14:paraId="6C2077B0" w14:textId="77777777" w:rsidR="001B28AB" w:rsidRDefault="001B28AB" w:rsidP="00F41C35">
      <w:pPr>
        <w:spacing w:before="120" w:after="0"/>
      </w:pPr>
      <w:r>
        <w:t>We like to work with relevant industry associations and unions to deliver our campaigns. We rely upon their ‘real world’ knowledge and communication channels to design and deliver our education activities and products.</w:t>
      </w:r>
    </w:p>
    <w:p w14:paraId="6C2077B1" w14:textId="77777777" w:rsidR="001B28AB" w:rsidRDefault="001B28AB" w:rsidP="00F41C35">
      <w:pPr>
        <w:spacing w:before="120" w:after="0"/>
      </w:pPr>
      <w:r>
        <w:t>This report covers the background, method and findings of the Kangaroo Island Education and compliance campaign 2013.</w:t>
      </w:r>
    </w:p>
    <w:p w14:paraId="6C2077B2" w14:textId="0B91F25B" w:rsidR="001B28AB" w:rsidRDefault="00D75088" w:rsidP="00F41C35">
      <w:pPr>
        <w:spacing w:before="120" w:after="0"/>
      </w:pPr>
      <w:r>
        <w:t xml:space="preserve">For further information and media enquiries please contact </w:t>
      </w:r>
      <w:hyperlink r:id="rId26" w:history="1">
        <w:r w:rsidRPr="00D75088">
          <w:rPr>
            <w:rStyle w:val="Hyperlink"/>
          </w:rPr>
          <w:t>media@fwo.gov.au</w:t>
        </w:r>
      </w:hyperlink>
      <w:r>
        <w:t>.</w:t>
      </w:r>
    </w:p>
    <w:p w14:paraId="6C2077B3" w14:textId="77777777" w:rsidR="001B28AB" w:rsidRDefault="001B28AB" w:rsidP="00F41C35">
      <w:pPr>
        <w:spacing w:before="120" w:after="0"/>
      </w:pPr>
      <w:r>
        <w:t>If you would like further information about the Fair Work Ombudsman’s campaigns please contact</w:t>
      </w:r>
      <w:r w:rsidRPr="001B28AB">
        <w:t xml:space="preserve"> Lynda </w:t>
      </w:r>
      <w:proofErr w:type="spellStart"/>
      <w:r w:rsidRPr="001B28AB">
        <w:t>McAlary</w:t>
      </w:r>
      <w:proofErr w:type="spellEnd"/>
      <w:r w:rsidRPr="001B28AB">
        <w:t>-Smith</w:t>
      </w:r>
      <w:r>
        <w:t xml:space="preserve">, </w:t>
      </w:r>
      <w:r w:rsidRPr="001B28AB">
        <w:t xml:space="preserve">Executive Director - Proactive Compliance &amp; Education </w:t>
      </w:r>
      <w:r>
        <w:t>(</w:t>
      </w:r>
      <w:hyperlink r:id="rId27" w:history="1">
        <w:r w:rsidRPr="001B28AB">
          <w:rPr>
            <w:rStyle w:val="Hyperlink"/>
          </w:rPr>
          <w:t>Lynda.McAlary-Smith@fwo.gov.au</w:t>
        </w:r>
      </w:hyperlink>
      <w:r>
        <w:t>)</w:t>
      </w:r>
    </w:p>
    <w:p w14:paraId="6C2077B4" w14:textId="77777777" w:rsidR="001B28AB" w:rsidRDefault="001B28AB" w:rsidP="00F41C35">
      <w:pPr>
        <w:spacing w:before="120" w:after="0"/>
      </w:pPr>
      <w:r>
        <w:t>Commonwealth of Australia 2014</w:t>
      </w:r>
    </w:p>
    <w:p w14:paraId="6C2077B5" w14:textId="77777777" w:rsidR="001B28AB" w:rsidRDefault="001B28AB" w:rsidP="00F41C35">
      <w:pPr>
        <w:spacing w:before="120" w:after="0"/>
      </w:pPr>
      <w:r>
        <w:t xml:space="preserve">This work is copyright. You may download, display, print and reproduce this material in </w:t>
      </w:r>
      <w:r>
        <w:lastRenderedPageBreak/>
        <w:t>unaltered form only (retaining this notice) for your personal, non-commercial use or use within your organisation.</w:t>
      </w:r>
    </w:p>
    <w:p w14:paraId="6C2077B6" w14:textId="77777777" w:rsidR="001B28AB" w:rsidRDefault="001B28AB" w:rsidP="00F41C35">
      <w:pPr>
        <w:spacing w:before="120" w:after="0"/>
      </w:pPr>
      <w:r>
        <w:t>Apart from any use as permitted under the Copyright Act 1968, all other rights are reserved.</w:t>
      </w:r>
    </w:p>
    <w:p w14:paraId="6C2077B7" w14:textId="3A102039" w:rsidR="001B28AB" w:rsidRDefault="001B28AB" w:rsidP="00F41C35">
      <w:pPr>
        <w:spacing w:before="120" w:after="0"/>
      </w:pPr>
      <w:r>
        <w:t xml:space="preserve">Requests and enquiries concerning reproduction and rights should be emailed to </w:t>
      </w:r>
      <w:hyperlink r:id="rId28" w:history="1">
        <w:r w:rsidR="008E0712" w:rsidRPr="00B16FF6">
          <w:rPr>
            <w:rStyle w:val="Hyperlink"/>
          </w:rPr>
          <w:t>communications@fwo.gov.au</w:t>
        </w:r>
      </w:hyperlink>
      <w:r w:rsidR="008E0712">
        <w:t xml:space="preserve"> </w:t>
      </w:r>
    </w:p>
    <w:p w14:paraId="6C2077B9" w14:textId="5BBC388B" w:rsidR="00BD3C0F" w:rsidRDefault="001B28AB" w:rsidP="00FE3E98">
      <w:pPr>
        <w:spacing w:before="120" w:after="0"/>
      </w:pPr>
      <w:r>
        <w:t>Copyright Act 1968 (</w:t>
      </w:r>
      <w:proofErr w:type="spellStart"/>
      <w:r>
        <w:t>ComLaw</w:t>
      </w:r>
      <w:proofErr w:type="spellEnd"/>
      <w:r>
        <w:t xml:space="preserve"> website)</w:t>
      </w:r>
      <w:r w:rsidR="00FE3E98">
        <w:t xml:space="preserve"> </w:t>
      </w:r>
    </w:p>
    <w:p w14:paraId="6C2077BA" w14:textId="77777777" w:rsidR="00F50FC3" w:rsidRPr="00F50FC3" w:rsidRDefault="00F50FC3" w:rsidP="00F50FC3"/>
    <w:sectPr w:rsidR="00F50FC3" w:rsidRPr="00F50FC3" w:rsidSect="00412F18">
      <w:headerReference w:type="even" r:id="rId29"/>
      <w:footerReference w:type="even" r:id="rId30"/>
      <w:footerReference w:type="default" r:id="rId31"/>
      <w:headerReference w:type="first" r:id="rId32"/>
      <w:footerReference w:type="first" r:id="rId33"/>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077BF" w14:textId="77777777" w:rsidR="00901924" w:rsidRPr="00E93FF4" w:rsidRDefault="00901924" w:rsidP="00E93FF4">
      <w:r>
        <w:separator/>
      </w:r>
    </w:p>
  </w:endnote>
  <w:endnote w:type="continuationSeparator" w:id="0">
    <w:p w14:paraId="6C2077C0" w14:textId="77777777" w:rsidR="00901924" w:rsidRPr="00E93FF4" w:rsidRDefault="00901924"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4" w14:textId="77777777" w:rsidR="00993385" w:rsidRDefault="009933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5" w14:textId="5B82179F" w:rsidR="00F73BD8" w:rsidRDefault="00FD7827">
    <w:pPr>
      <w:pStyle w:val="Footer"/>
    </w:pPr>
    <w:r>
      <w:fldChar w:fldCharType="begin"/>
    </w:r>
    <w:r>
      <w:instrText xml:space="preserve"> DOCPROPERTY "mvRef" \* MERGEFORMAT </w:instrText>
    </w:r>
    <w:r>
      <w:fldChar w:fldCharType="separate"/>
    </w:r>
    <w:r>
      <w:t>SA/WA/</w:t>
    </w:r>
    <w:proofErr w:type="spellStart"/>
    <w:r>
      <w:t>NT:DB-560907</w:t>
    </w:r>
    <w:proofErr w:type="spellEnd"/>
    <w:r>
      <w:t>/5.0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7" w14:textId="77777777" w:rsidR="00993385" w:rsidRDefault="009933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8" w14:textId="77777777" w:rsidR="00926722" w:rsidRPr="00F96C83" w:rsidRDefault="001B28AB" w:rsidP="006F7B2F">
    <w:pPr>
      <w:pStyle w:val="FooterOdd"/>
    </w:pPr>
    <w:r>
      <w:tab/>
    </w:r>
    <w:r>
      <w:tab/>
    </w:r>
    <w:r w:rsidR="00C547C8">
      <w:fldChar w:fldCharType="begin"/>
    </w:r>
    <w:r w:rsidR="00C547C8">
      <w:instrText xml:space="preserve"> STYLEREF  "Cover Report Title" </w:instrText>
    </w:r>
    <w:r w:rsidR="00C547C8">
      <w:fldChar w:fldCharType="separate"/>
    </w:r>
    <w:r w:rsidR="00A40A51">
      <w:rPr>
        <w:noProof/>
      </w:rPr>
      <w:t>SA Kangaroo Island education and compliance campaign 2013</w:t>
    </w:r>
    <w:r w:rsidR="00C547C8">
      <w:rPr>
        <w:noProof/>
      </w:rPr>
      <w:fldChar w:fldCharType="end"/>
    </w:r>
    <w:r w:rsidR="007F2E36">
      <w:rPr>
        <w:noProof/>
        <w:lang w:val="en-AU" w:eastAsia="en-AU"/>
      </w:rPr>
      <w:drawing>
        <wp:anchor distT="0" distB="0" distL="114300" distR="114300" simplePos="0" relativeHeight="251659264" behindDoc="1" locked="1" layoutInCell="1" allowOverlap="1" wp14:anchorId="6C2077DB" wp14:editId="6C2077DC">
          <wp:simplePos x="1804035" y="9749155"/>
          <wp:positionH relativeFrom="page">
            <wp:align>right</wp:align>
          </wp:positionH>
          <wp:positionV relativeFrom="page">
            <wp:align>bottom</wp:align>
          </wp:positionV>
          <wp:extent cx="7560000" cy="597600"/>
          <wp:effectExtent l="0" t="0" r="3175" b="0"/>
          <wp:wrapNone/>
          <wp:docPr id="15" name="Picture 15"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sidR="00587F36">
      <w:rPr>
        <w:noProof/>
        <w:lang w:val="en-AU" w:eastAsia="en-AU"/>
      </w:rPr>
      <mc:AlternateContent>
        <mc:Choice Requires="wps">
          <w:drawing>
            <wp:anchor distT="0" distB="0" distL="114300" distR="114300" simplePos="0" relativeHeight="251652096" behindDoc="0" locked="1" layoutInCell="1" allowOverlap="1" wp14:anchorId="6C2077DD" wp14:editId="6C2077DE">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A" w14:textId="77777777" w:rsidR="00676C8F" w:rsidRDefault="00676C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C" w14:textId="77777777" w:rsidR="00E53A4A" w:rsidRDefault="001B28AB" w:rsidP="00942F21">
    <w:pPr>
      <w:pStyle w:val="Footereven"/>
      <w:rPr>
        <w:lang w:val="en-US"/>
      </w:rPr>
    </w:pPr>
    <w:r>
      <w:rPr>
        <w:lang w:val="en-US"/>
      </w:rPr>
      <w:tab/>
    </w:r>
    <w:r w:rsidR="00E53A4A">
      <w:rPr>
        <w:lang w:val="en-US"/>
      </w:rPr>
      <w:fldChar w:fldCharType="begin"/>
    </w:r>
    <w:r w:rsidR="00E53A4A">
      <w:rPr>
        <w:lang w:val="en-US"/>
      </w:rPr>
      <w:instrText xml:space="preserve"> STYLEREF  "Cover Report Title"  \* MERGEFORMAT </w:instrText>
    </w:r>
    <w:r w:rsidR="00E53A4A">
      <w:rPr>
        <w:lang w:val="en-US"/>
      </w:rPr>
      <w:fldChar w:fldCharType="separate"/>
    </w:r>
    <w:r w:rsidR="00A40A51">
      <w:rPr>
        <w:noProof/>
        <w:lang w:val="en-US"/>
      </w:rPr>
      <w:t>SA Kangaroo Island education and compliance campaign 2013</w:t>
    </w:r>
    <w:r w:rsidR="00E53A4A">
      <w:rPr>
        <w:lang w:val="en-US"/>
      </w:rPr>
      <w:fldChar w:fldCharType="end"/>
    </w:r>
    <w:r w:rsidR="0053634B">
      <w:rPr>
        <w:noProof/>
        <w:lang w:eastAsia="en-AU"/>
      </w:rPr>
      <w:drawing>
        <wp:anchor distT="0" distB="0" distL="114300" distR="114300" simplePos="0" relativeHeight="251664384" behindDoc="1" locked="1" layoutInCell="1" allowOverlap="1" wp14:anchorId="6C2077E1" wp14:editId="6C2077E2">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sidR="00E53A4A">
      <w:rPr>
        <w:noProof/>
        <w:lang w:eastAsia="en-AU"/>
      </w:rPr>
      <mc:AlternateContent>
        <mc:Choice Requires="wps">
          <w:drawing>
            <wp:anchor distT="0" distB="0" distL="114300" distR="114300" simplePos="0" relativeHeight="251655168" behindDoc="0" locked="1" layoutInCell="1" allowOverlap="1" wp14:anchorId="6C2077E3" wp14:editId="6C2077E4">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6C2077CD" w14:textId="77777777" w:rsidR="00E53A4A" w:rsidRPr="005C3B42" w:rsidRDefault="00E53A4A" w:rsidP="00587F36">
    <w:pPr>
      <w:pStyle w:val="PgNumEven"/>
      <w:framePr w:wrap="around"/>
    </w:pPr>
    <w:r>
      <w:t xml:space="preserve">Page </w:t>
    </w:r>
    <w:r>
      <w:fldChar w:fldCharType="begin"/>
    </w:r>
    <w:r>
      <w:instrText xml:space="preserve"> PAGE  \* Arabic  \* MERGEFORMAT </w:instrText>
    </w:r>
    <w:r>
      <w:fldChar w:fldCharType="separate"/>
    </w:r>
    <w:r w:rsidR="00A40A51">
      <w:rPr>
        <w:noProof/>
      </w:rPr>
      <w:t>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E" w14:textId="77777777" w:rsidR="00E53A4A" w:rsidRPr="00F96C83" w:rsidRDefault="001B28AB" w:rsidP="006F7B2F">
    <w:pPr>
      <w:pStyle w:val="FooterOdd"/>
    </w:pPr>
    <w:r>
      <w:tab/>
    </w:r>
    <w:r>
      <w:tab/>
    </w:r>
    <w:r w:rsidR="00C547C8">
      <w:fldChar w:fldCharType="begin"/>
    </w:r>
    <w:r w:rsidR="00C547C8">
      <w:instrText xml:space="preserve"> STYLEREF  "Cover Report Title" </w:instrText>
    </w:r>
    <w:r w:rsidR="00C547C8">
      <w:fldChar w:fldCharType="separate"/>
    </w:r>
    <w:r w:rsidR="00A40A51">
      <w:rPr>
        <w:noProof/>
      </w:rPr>
      <w:t>SA Kangaroo Island education and compliance campaign 2013</w:t>
    </w:r>
    <w:r w:rsidR="00C547C8">
      <w:rPr>
        <w:noProof/>
      </w:rPr>
      <w:fldChar w:fldCharType="end"/>
    </w:r>
    <w:r w:rsidR="0053634B">
      <w:rPr>
        <w:noProof/>
        <w:lang w:val="en-AU" w:eastAsia="en-AU"/>
      </w:rPr>
      <w:drawing>
        <wp:anchor distT="0" distB="0" distL="114300" distR="114300" simplePos="0" relativeHeight="251661312" behindDoc="1" locked="1" layoutInCell="1" allowOverlap="1" wp14:anchorId="6C2077E5" wp14:editId="6C2077E6">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sidR="00E53A4A">
      <w:rPr>
        <w:noProof/>
        <w:lang w:val="en-AU" w:eastAsia="en-AU"/>
      </w:rPr>
      <mc:AlternateContent>
        <mc:Choice Requires="wps">
          <w:drawing>
            <wp:anchor distT="0" distB="0" distL="114300" distR="114300" simplePos="0" relativeHeight="251657216" behindDoc="0" locked="1" layoutInCell="1" allowOverlap="1" wp14:anchorId="6C2077E7" wp14:editId="6C2077E8">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D0" w14:textId="77777777" w:rsidR="002D0415" w:rsidRDefault="002D0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077BD" w14:textId="77777777" w:rsidR="00901924" w:rsidRPr="00E93FF4" w:rsidRDefault="00901924" w:rsidP="00E93FF4">
      <w:r>
        <w:separator/>
      </w:r>
    </w:p>
  </w:footnote>
  <w:footnote w:type="continuationSeparator" w:id="0">
    <w:p w14:paraId="6C2077BE" w14:textId="77777777" w:rsidR="00901924" w:rsidRPr="00E93FF4" w:rsidRDefault="00901924"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1" w14:textId="77777777" w:rsidR="005B7C7A" w:rsidRPr="00E93FF4" w:rsidRDefault="005B7C7A" w:rsidP="005B7C7A">
    <w:pPr>
      <w:pStyle w:val="ContentsHeading"/>
      <w:framePr w:wrap="around"/>
    </w:pPr>
    <w:r>
      <w:t>Contents</w:t>
    </w:r>
  </w:p>
  <w:p w14:paraId="6C2077C2" w14:textId="77777777" w:rsidR="006F7B2F" w:rsidRPr="00E53A4A" w:rsidRDefault="007F2E36">
    <w:pPr>
      <w:pStyle w:val="Header"/>
      <w:rPr>
        <w:lang w:val="en-US"/>
      </w:rPr>
    </w:pPr>
    <w:r>
      <w:rPr>
        <w:noProof/>
        <w:lang w:eastAsia="en-AU"/>
      </w:rPr>
      <w:drawing>
        <wp:anchor distT="0" distB="0" distL="114300" distR="114300" simplePos="0" relativeHeight="251666944" behindDoc="1" locked="1" layoutInCell="1" allowOverlap="1" wp14:anchorId="6C2077D1" wp14:editId="6C2077D2">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3" w14:textId="77777777" w:rsidR="002D0415" w:rsidRPr="00E93FF4" w:rsidRDefault="007F2E36">
    <w:pPr>
      <w:pStyle w:val="Header"/>
      <w:rPr>
        <w:lang w:val="en-US"/>
      </w:rPr>
    </w:pPr>
    <w:r>
      <w:rPr>
        <w:noProof/>
        <w:lang w:eastAsia="en-AU"/>
      </w:rPr>
      <w:drawing>
        <wp:anchor distT="0" distB="0" distL="114300" distR="114300" simplePos="0" relativeHeight="251674112" behindDoc="1" locked="1" layoutInCell="1" allowOverlap="1" wp14:anchorId="6C2077D3" wp14:editId="6C2077D4">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6" w14:textId="77777777" w:rsidR="002D0415" w:rsidRPr="00E93FF4" w:rsidRDefault="007F2E36">
    <w:pPr>
      <w:pStyle w:val="Header"/>
      <w:rPr>
        <w:lang w:val="en-US"/>
      </w:rPr>
    </w:pPr>
    <w:r>
      <w:rPr>
        <w:noProof/>
        <w:lang w:eastAsia="en-AU"/>
      </w:rPr>
      <w:drawing>
        <wp:anchor distT="0" distB="0" distL="114300" distR="114300" simplePos="0" relativeHeight="251659776" behindDoc="1" locked="1" layoutInCell="1" allowOverlap="1" wp14:anchorId="6C2077D5" wp14:editId="6C2077D6">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A167C">
      <w:rPr>
        <w:noProof/>
        <w:lang w:eastAsia="en-AU"/>
      </w:rPr>
      <mc:AlternateContent>
        <mc:Choice Requires="wps">
          <w:drawing>
            <wp:anchor distT="0" distB="0" distL="114300" distR="114300" simplePos="0" relativeHeight="251652608" behindDoc="0" locked="1" layoutInCell="1" allowOverlap="1" wp14:anchorId="6C2077D7" wp14:editId="6C2077D8">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sidR="003A167C">
      <w:rPr>
        <w:noProof/>
        <w:lang w:eastAsia="en-AU"/>
      </w:rPr>
      <w:drawing>
        <wp:anchor distT="0" distB="0" distL="114300" distR="114300" simplePos="0" relativeHeight="251645440" behindDoc="0" locked="1" layoutInCell="1" allowOverlap="1" wp14:anchorId="6C2077D9" wp14:editId="6C2077DA">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9" w14:textId="77777777" w:rsidR="00676C8F" w:rsidRPr="00E93FF4" w:rsidRDefault="00676C8F">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B" w14:textId="77777777" w:rsidR="0053634B" w:rsidRPr="00E53A4A" w:rsidRDefault="0053634B">
    <w:pPr>
      <w:pStyle w:val="Header"/>
      <w:rPr>
        <w:lang w:val="en-US"/>
      </w:rPr>
    </w:pPr>
    <w:r>
      <w:rPr>
        <w:noProof/>
        <w:lang w:eastAsia="en-AU"/>
      </w:rPr>
      <w:drawing>
        <wp:anchor distT="0" distB="0" distL="114300" distR="114300" simplePos="0" relativeHeight="251662848" behindDoc="1" locked="1" layoutInCell="1" allowOverlap="1" wp14:anchorId="6C2077DF" wp14:editId="6C2077E0">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F" w14:textId="77777777" w:rsidR="002D0415" w:rsidRPr="00E93FF4" w:rsidRDefault="0053634B">
    <w:pPr>
      <w:pStyle w:val="Header"/>
      <w:rPr>
        <w:lang w:val="en-US"/>
      </w:rPr>
    </w:pPr>
    <w:r>
      <w:rPr>
        <w:noProof/>
        <w:lang w:eastAsia="en-AU"/>
      </w:rPr>
      <w:drawing>
        <wp:anchor distT="0" distB="0" distL="114300" distR="114300" simplePos="0" relativeHeight="251663872" behindDoc="1" locked="1" layoutInCell="1" allowOverlap="0" wp14:anchorId="6C2077E9" wp14:editId="6C2077EA">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43453"/>
    <w:rsid w:val="000565E7"/>
    <w:rsid w:val="00062A8D"/>
    <w:rsid w:val="00080CB5"/>
    <w:rsid w:val="0008389E"/>
    <w:rsid w:val="000A038D"/>
    <w:rsid w:val="000C67B0"/>
    <w:rsid w:val="0012190D"/>
    <w:rsid w:val="0014708C"/>
    <w:rsid w:val="001B28AB"/>
    <w:rsid w:val="001F163F"/>
    <w:rsid w:val="00213A86"/>
    <w:rsid w:val="0021463F"/>
    <w:rsid w:val="00225054"/>
    <w:rsid w:val="00234DE4"/>
    <w:rsid w:val="00252880"/>
    <w:rsid w:val="002831D0"/>
    <w:rsid w:val="00296016"/>
    <w:rsid w:val="002C7DDB"/>
    <w:rsid w:val="002D0415"/>
    <w:rsid w:val="002D25E5"/>
    <w:rsid w:val="002E227F"/>
    <w:rsid w:val="00311F3D"/>
    <w:rsid w:val="00333DE3"/>
    <w:rsid w:val="003973C0"/>
    <w:rsid w:val="003A167C"/>
    <w:rsid w:val="003B396E"/>
    <w:rsid w:val="003B56AE"/>
    <w:rsid w:val="003B75D3"/>
    <w:rsid w:val="003D0C8D"/>
    <w:rsid w:val="003E49BF"/>
    <w:rsid w:val="003F5642"/>
    <w:rsid w:val="00407E54"/>
    <w:rsid w:val="00412F18"/>
    <w:rsid w:val="004653E8"/>
    <w:rsid w:val="00466174"/>
    <w:rsid w:val="004810CF"/>
    <w:rsid w:val="00494273"/>
    <w:rsid w:val="00494D4F"/>
    <w:rsid w:val="004A1D97"/>
    <w:rsid w:val="004B166E"/>
    <w:rsid w:val="004B71AE"/>
    <w:rsid w:val="004D4EED"/>
    <w:rsid w:val="004E0BEB"/>
    <w:rsid w:val="004F202F"/>
    <w:rsid w:val="00517A26"/>
    <w:rsid w:val="00527E7B"/>
    <w:rsid w:val="00534342"/>
    <w:rsid w:val="0053634B"/>
    <w:rsid w:val="00544439"/>
    <w:rsid w:val="00552D6D"/>
    <w:rsid w:val="005612FB"/>
    <w:rsid w:val="00587F36"/>
    <w:rsid w:val="005A442C"/>
    <w:rsid w:val="005B7C7A"/>
    <w:rsid w:val="005C3B42"/>
    <w:rsid w:val="005E300E"/>
    <w:rsid w:val="005E4110"/>
    <w:rsid w:val="005E464F"/>
    <w:rsid w:val="006054DE"/>
    <w:rsid w:val="00656EE8"/>
    <w:rsid w:val="00676C8F"/>
    <w:rsid w:val="00692E45"/>
    <w:rsid w:val="0069777E"/>
    <w:rsid w:val="006D34FC"/>
    <w:rsid w:val="006E4E95"/>
    <w:rsid w:val="006F232C"/>
    <w:rsid w:val="006F7B2F"/>
    <w:rsid w:val="006F7FAA"/>
    <w:rsid w:val="0072052A"/>
    <w:rsid w:val="007362FD"/>
    <w:rsid w:val="00746CD2"/>
    <w:rsid w:val="00770EB1"/>
    <w:rsid w:val="007C3577"/>
    <w:rsid w:val="007F2E36"/>
    <w:rsid w:val="00807768"/>
    <w:rsid w:val="00836760"/>
    <w:rsid w:val="00841990"/>
    <w:rsid w:val="00854DBB"/>
    <w:rsid w:val="008B03A8"/>
    <w:rsid w:val="008B11C3"/>
    <w:rsid w:val="008B5606"/>
    <w:rsid w:val="008C4C12"/>
    <w:rsid w:val="008D1179"/>
    <w:rsid w:val="008E0712"/>
    <w:rsid w:val="008E5A76"/>
    <w:rsid w:val="00901924"/>
    <w:rsid w:val="00903912"/>
    <w:rsid w:val="00926722"/>
    <w:rsid w:val="00934CA0"/>
    <w:rsid w:val="00942F21"/>
    <w:rsid w:val="00972684"/>
    <w:rsid w:val="009865D5"/>
    <w:rsid w:val="00993385"/>
    <w:rsid w:val="009C3F21"/>
    <w:rsid w:val="009D3601"/>
    <w:rsid w:val="009E5374"/>
    <w:rsid w:val="00A154D5"/>
    <w:rsid w:val="00A2609D"/>
    <w:rsid w:val="00A40A51"/>
    <w:rsid w:val="00A5003C"/>
    <w:rsid w:val="00A80DA1"/>
    <w:rsid w:val="00A94D7F"/>
    <w:rsid w:val="00AA045D"/>
    <w:rsid w:val="00AC6B52"/>
    <w:rsid w:val="00AD12EF"/>
    <w:rsid w:val="00AE199D"/>
    <w:rsid w:val="00AE32E4"/>
    <w:rsid w:val="00AF665D"/>
    <w:rsid w:val="00B0362C"/>
    <w:rsid w:val="00BD3C0F"/>
    <w:rsid w:val="00C15570"/>
    <w:rsid w:val="00C353AF"/>
    <w:rsid w:val="00C547C8"/>
    <w:rsid w:val="00C70426"/>
    <w:rsid w:val="00C7304E"/>
    <w:rsid w:val="00C87936"/>
    <w:rsid w:val="00CD73D0"/>
    <w:rsid w:val="00CE53F3"/>
    <w:rsid w:val="00CE56C0"/>
    <w:rsid w:val="00D27CAF"/>
    <w:rsid w:val="00D52DE7"/>
    <w:rsid w:val="00D75088"/>
    <w:rsid w:val="00DE533A"/>
    <w:rsid w:val="00E53A4A"/>
    <w:rsid w:val="00E84FF8"/>
    <w:rsid w:val="00E93FF4"/>
    <w:rsid w:val="00EA0E2C"/>
    <w:rsid w:val="00EA58B5"/>
    <w:rsid w:val="00EB6176"/>
    <w:rsid w:val="00EB7AB0"/>
    <w:rsid w:val="00EC5B2B"/>
    <w:rsid w:val="00EE0EE5"/>
    <w:rsid w:val="00F41C35"/>
    <w:rsid w:val="00F468B3"/>
    <w:rsid w:val="00F50FC3"/>
    <w:rsid w:val="00F73BD8"/>
    <w:rsid w:val="00F86AD5"/>
    <w:rsid w:val="00F96C83"/>
    <w:rsid w:val="00FA4872"/>
    <w:rsid w:val="00FA7149"/>
    <w:rsid w:val="00FC0337"/>
    <w:rsid w:val="00FD7827"/>
    <w:rsid w:val="00FE3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20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Revision">
    <w:name w:val="Revision"/>
    <w:hidden/>
    <w:uiPriority w:val="99"/>
    <w:semiHidden/>
    <w:rsid w:val="008E0712"/>
    <w:pPr>
      <w:spacing w:after="0" w:line="240" w:lineRule="auto"/>
    </w:pPr>
  </w:style>
  <w:style w:type="character" w:styleId="FollowedHyperlink">
    <w:name w:val="FollowedHyperlink"/>
    <w:basedOn w:val="DefaultParagraphFont"/>
    <w:uiPriority w:val="99"/>
    <w:semiHidden/>
    <w:unhideWhenUsed/>
    <w:locked/>
    <w:rsid w:val="00333D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Revision">
    <w:name w:val="Revision"/>
    <w:hidden/>
    <w:uiPriority w:val="99"/>
    <w:semiHidden/>
    <w:rsid w:val="008E0712"/>
    <w:pPr>
      <w:spacing w:after="0" w:line="240" w:lineRule="auto"/>
    </w:pPr>
  </w:style>
  <w:style w:type="character" w:styleId="FollowedHyperlink">
    <w:name w:val="FollowedHyperlink"/>
    <w:basedOn w:val="DefaultParagraphFont"/>
    <w:uiPriority w:val="99"/>
    <w:semiHidden/>
    <w:unhideWhenUsed/>
    <w:locked/>
    <w:rsid w:val="00333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ile:///C:\Userdata\Downloads\media@fwo.gov.au"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airwork.gov.au/Pay/pay-slips-and-record-keeping"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paycheck.fwo.gov.au/PayCheckPlus.aspx" TargetMode="External"/><Relationship Id="rId28" Type="http://schemas.openxmlformats.org/officeDocument/2006/relationships/hyperlink" Target="mailto:communications@fwo.gov.au"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fairwork.gov.au" TargetMode="External"/><Relationship Id="rId27" Type="http://schemas.openxmlformats.org/officeDocument/2006/relationships/hyperlink" Target="file:///C:/Users/AP2579/AppData/Local/Microsoft/Windows/Temporary%20Internet%20Files/Content.Outlook/B6LNJ6IB/Lynda.McAlary-Smith@fwo.gov.au" TargetMode="External"/><Relationship Id="rId30" Type="http://schemas.openxmlformats.org/officeDocument/2006/relationships/footer" Target="footer6.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Value>67</Value>
    </TaxCatchAll>
    <_dlc_DocId xmlns="289aa9ee-b1f4-4122-a062-0e87d672a6e7">DB-560907</_dlc_DocId>
    <_dlc_DocIdUrl xmlns="289aa9ee-b1f4-4122-a062-0e87d672a6e7">
      <Url>http://fwocollaboration.hosts.network/sites/b4/targeted-campaigns/_layouts/DocIdRedir.aspx?ID=DB-560907</Url>
      <Description>DB-560907</Description>
    </_dlc_DocIdUrl>
    <FWO_DocumentTopicTaxHTField0 xmlns="9EA0F35F-D5C0-44A6-9EC9-C6FE73AA3C87">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acc32e69-6011-4faa-ac0e-8a11fe0e9da0</TermId>
        </TermInfo>
      </Terms>
    </FWO_DocumentTopicTaxHTField0>
    <FWO_EnterpriseKeywordTaxHTField0 xmlns="9EA0F35F-D5C0-44A6-9EC9-C6FE73AA3C87">
      <Terms xmlns="http://schemas.microsoft.com/office/infopath/2007/PartnerControls"/>
    </FWO_EnterpriseKeywordTaxHTField0>
    <FWO_DocSecurityClassification xmlns="9EA0F35F-D5C0-44A6-9EC9-C6FE73AA3C87">Unclassified</FWO_DocSecurityClassification>
    <FWO_DOCStatus xmlns="9EA0F35F-D5C0-44A6-9EC9-C6FE73AA3C87">Published</FWO_DOCStatus>
    <FWO_BCSTaxHTField0 xmlns="9EA0F35F-D5C0-44A6-9EC9-C6FE73AA3C87">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9EA0F35F-D5C0-44A6-9EC9-C6FE73AA3C87">Unclassified</FWO_TRIM_SecurityClassification>
    <FWO_TRIM_DLM xmlns="9EA0F35F-D5C0-44A6-9EC9-C6FE73AA3C87">For Official Use Only</FWO_TRIM_DL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C82063E9953F91418404CF4FD2D618A8" ma:contentTypeVersion="21" ma:contentTypeDescription="Document with BCS Classification" ma:contentTypeScope="" ma:versionID="af464399ef6834ac808a7bd6955123b2">
  <xsd:schema xmlns:xsd="http://www.w3.org/2001/XMLSchema" xmlns:xs="http://www.w3.org/2001/XMLSchema" xmlns:p="http://schemas.microsoft.com/office/2006/metadata/properties" xmlns:ns2="9EA0F35F-D5C0-44A6-9EC9-C6FE73AA3C87" xmlns:ns3="289aa9ee-b1f4-4122-a062-0e87d672a6e7" targetNamespace="http://schemas.microsoft.com/office/2006/metadata/properties" ma:root="true" ma:fieldsID="30c51886f029000890d79be8314fca54" ns2:_="" ns3:_="">
    <xsd:import namespace="9EA0F35F-D5C0-44A6-9EC9-C6FE73AA3C87"/>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0F35F-D5C0-44A6-9EC9-C6FE73AA3C87"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40B0-0C0D-4DDB-8CF6-8CF7D837D2DB}">
  <ds:schemaRefs>
    <ds:schemaRef ds:uri="http://purl.org/dc/dcmitype/"/>
    <ds:schemaRef ds:uri="http://purl.org/dc/elements/1.1/"/>
    <ds:schemaRef ds:uri="289aa9ee-b1f4-4122-a062-0e87d672a6e7"/>
    <ds:schemaRef ds:uri="http://www.w3.org/XML/1998/namespace"/>
    <ds:schemaRef ds:uri="http://purl.org/dc/terms/"/>
    <ds:schemaRef ds:uri="9EA0F35F-D5C0-44A6-9EC9-C6FE73AA3C87"/>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3.xml><?xml version="1.0" encoding="utf-8"?>
<ds:datastoreItem xmlns:ds="http://schemas.openxmlformats.org/officeDocument/2006/customXml" ds:itemID="{5C034B7C-555A-4364-987B-22791D96DEAF}">
  <ds:schemaRefs>
    <ds:schemaRef ds:uri="http://schemas.microsoft.com/sharepoint/events"/>
  </ds:schemaRefs>
</ds:datastoreItem>
</file>

<file path=customXml/itemProps4.xml><?xml version="1.0" encoding="utf-8"?>
<ds:datastoreItem xmlns:ds="http://schemas.openxmlformats.org/officeDocument/2006/customXml" ds:itemID="{3D47DB7C-5A01-4D35-81C2-FE445F005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0F35F-D5C0-44A6-9EC9-C6FE73AA3C87"/>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6EF89D-9053-4EC0-A07B-9480E3A3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0</TotalTime>
  <Pages>8</Pages>
  <Words>1751</Words>
  <Characters>9406</Characters>
  <Application>Microsoft Office Word</Application>
  <DocSecurity>0</DocSecurity>
  <Lines>335</Lines>
  <Paragraphs>139</Paragraphs>
  <ScaleCrop>false</ScaleCrop>
  <HeadingPairs>
    <vt:vector size="2" baseType="variant">
      <vt:variant>
        <vt:lpstr>Title</vt:lpstr>
      </vt:variant>
      <vt:variant>
        <vt:i4>1</vt:i4>
      </vt:variant>
    </vt:vector>
  </HeadingPairs>
  <TitlesOfParts>
    <vt:vector size="1" baseType="lpstr">
      <vt:lpstr>Report Cover Title Second line text Third line text b.docx</vt:lpstr>
    </vt:vector>
  </TitlesOfParts>
  <Company>Australian Government</Company>
  <LinksUpToDate>false</LinksUpToDate>
  <CharactersWithSpaces>11018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Cover Title Second line text Third line text b.docx</dc:title>
  <dc:creator>Nancy Melito</dc:creator>
  <cp:lastModifiedBy>Jian Voon</cp:lastModifiedBy>
  <cp:revision>2</cp:revision>
  <cp:lastPrinted>2013-05-10T03:53:00Z</cp:lastPrinted>
  <dcterms:created xsi:type="dcterms:W3CDTF">2014-10-13T03:57:00Z</dcterms:created>
  <dcterms:modified xsi:type="dcterms:W3CDTF">2014-10-13T03:57:00Z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0x010100B2AA788ECC3F4F3EBCB0F00CED0A3A7000C82063E9953F91418404CF4FD2D618A8</vt:lpwstr>
  </property>
  <property fmtid="{D5CDD505-2E9C-101B-9397-08002B2CF9AE}" pid="3" name="FWO_BCS">
    <vt:lpwstr>18;#Monitoring|d5c12385-bbff-466e-91f0-7746ec9f00a8</vt:lpwstr>
  </property>
  <property fmtid="{D5CDD505-2E9C-101B-9397-08002B2CF9AE}" pid="4" name="_dlc_DocIdItemGuid">
    <vt:lpwstr>5681d979-3574-40ea-b2fe-f2777c93d3b3</vt:lpwstr>
  </property>
  <property fmtid="{D5CDD505-2E9C-101B-9397-08002B2CF9AE}" pid="5" name="mvRef">
    <vt:lpwstr>SA/WA/NT:DB-560907/5.0</vt:lpwstr>
  </property>
  <property fmtid="{D5CDD505-2E9C-101B-9397-08002B2CF9AE}" pid="6" name="FWO_EnterpriseKeyword">
    <vt:lpwstr/>
  </property>
  <property fmtid="{D5CDD505-2E9C-101B-9397-08002B2CF9AE}" pid="7" name="FWO_DocumentTopic">
    <vt:lpwstr>67;#Reporting|acc32e69-6011-4faa-ac0e-8a11fe0e9da0</vt:lpwstr>
  </property>
  <property fmtid="{D5CDD505-2E9C-101B-9397-08002B2CF9AE}" pid="8" name="Order">
    <vt:r8>24400</vt:r8>
  </property>
</Properties>
</file>